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EF5F1" w14:textId="751B32E0" w:rsidR="00DD2025" w:rsidRDefault="00DD2025" w:rsidP="00DD2025">
      <w:pPr>
        <w:spacing w:line="360" w:lineRule="auto"/>
        <w:ind w:left="-1134" w:hanging="284"/>
        <w:jc w:val="center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 wp14:anchorId="272096E9" wp14:editId="3362AC5A">
            <wp:extent cx="6798945" cy="99034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титул программа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3" t="1552"/>
                    <a:stretch/>
                  </pic:blipFill>
                  <pic:spPr bwMode="auto">
                    <a:xfrm>
                      <a:off x="0" y="0"/>
                      <a:ext cx="6829016" cy="9947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9B959" w14:textId="77777777" w:rsidR="00DD2025" w:rsidRDefault="00DD2025" w:rsidP="00B1266B">
      <w:pPr>
        <w:spacing w:line="360" w:lineRule="auto"/>
        <w:jc w:val="center"/>
        <w:rPr>
          <w:color w:val="auto"/>
          <w:sz w:val="24"/>
          <w:szCs w:val="24"/>
        </w:rPr>
      </w:pPr>
    </w:p>
    <w:p w14:paraId="16948B25" w14:textId="376AFB11" w:rsidR="00EC7630" w:rsidRPr="00BC53FA" w:rsidRDefault="0040263E" w:rsidP="00B1266B">
      <w:pPr>
        <w:spacing w:line="360" w:lineRule="auto"/>
        <w:jc w:val="center"/>
        <w:rPr>
          <w:b/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>СОДЕРЖАНИЕ</w:t>
      </w:r>
    </w:p>
    <w:p w14:paraId="5BAAD9F1" w14:textId="77777777" w:rsidR="005C769E" w:rsidRPr="005C769E" w:rsidRDefault="00B16CB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r w:rsidRPr="00BC53FA">
        <w:rPr>
          <w:strike w:val="0"/>
          <w:color w:val="auto"/>
          <w:sz w:val="24"/>
          <w:szCs w:val="24"/>
        </w:rPr>
        <w:fldChar w:fldCharType="begin"/>
      </w:r>
      <w:r w:rsidR="0040263E" w:rsidRPr="00BC53FA">
        <w:rPr>
          <w:strike w:val="0"/>
          <w:color w:val="auto"/>
          <w:sz w:val="24"/>
          <w:szCs w:val="24"/>
        </w:rPr>
        <w:instrText>TOC \h \z \u \o "1-3"</w:instrText>
      </w:r>
      <w:r w:rsidRPr="00BC53FA">
        <w:rPr>
          <w:strike w:val="0"/>
          <w:color w:val="auto"/>
          <w:sz w:val="24"/>
          <w:szCs w:val="24"/>
        </w:rPr>
        <w:fldChar w:fldCharType="separate"/>
      </w:r>
      <w:hyperlink w:anchor="_Toc115041192" w:history="1">
        <w:r w:rsidR="005C769E" w:rsidRPr="005C769E">
          <w:rPr>
            <w:rStyle w:val="af7"/>
            <w:b/>
            <w:strike w:val="0"/>
            <w:noProof/>
          </w:rPr>
          <w:t>Пояснительная записка</w:t>
        </w:r>
        <w:r w:rsidR="005C769E" w:rsidRPr="005C769E">
          <w:rPr>
            <w:strike w:val="0"/>
            <w:noProof/>
            <w:webHidden/>
          </w:rPr>
          <w:tab/>
        </w:r>
        <w:r w:rsidRPr="005C769E">
          <w:rPr>
            <w:strike w:val="0"/>
            <w:noProof/>
            <w:webHidden/>
          </w:rPr>
          <w:fldChar w:fldCharType="begin"/>
        </w:r>
        <w:r w:rsidR="005C769E" w:rsidRPr="005C769E">
          <w:rPr>
            <w:strike w:val="0"/>
            <w:noProof/>
            <w:webHidden/>
          </w:rPr>
          <w:instrText xml:space="preserve"> PAGEREF _Toc115041192 \h </w:instrText>
        </w:r>
        <w:r w:rsidRPr="005C769E">
          <w:rPr>
            <w:strike w:val="0"/>
            <w:noProof/>
            <w:webHidden/>
          </w:rPr>
        </w:r>
        <w:r w:rsidRPr="005C769E">
          <w:rPr>
            <w:strike w:val="0"/>
            <w:noProof/>
            <w:webHidden/>
          </w:rPr>
          <w:fldChar w:fldCharType="separate"/>
        </w:r>
        <w:r w:rsidR="005C769E" w:rsidRPr="005C769E">
          <w:rPr>
            <w:strike w:val="0"/>
            <w:noProof/>
            <w:webHidden/>
          </w:rPr>
          <w:t>3</w:t>
        </w:r>
        <w:r w:rsidRPr="005C769E">
          <w:rPr>
            <w:strike w:val="0"/>
            <w:noProof/>
            <w:webHidden/>
          </w:rPr>
          <w:fldChar w:fldCharType="end"/>
        </w:r>
      </w:hyperlink>
    </w:p>
    <w:p w14:paraId="4477CD2D" w14:textId="77777777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193" w:history="1">
        <w:r w:rsidR="005C769E" w:rsidRPr="005C769E">
          <w:rPr>
            <w:rStyle w:val="af7"/>
            <w:b/>
            <w:strike w:val="0"/>
            <w:noProof/>
          </w:rPr>
          <w:t>Раздел 1. ЦЕЛЕВОЙ</w:t>
        </w:r>
        <w:r w:rsidR="005C769E" w:rsidRPr="005C769E">
          <w:rPr>
            <w:strike w:val="0"/>
            <w:noProof/>
            <w:webHidden/>
          </w:rPr>
          <w:tab/>
        </w:r>
        <w:r w:rsidR="00B16CBE" w:rsidRPr="005C769E">
          <w:rPr>
            <w:strike w:val="0"/>
            <w:noProof/>
            <w:webHidden/>
          </w:rPr>
          <w:fldChar w:fldCharType="begin"/>
        </w:r>
        <w:r w:rsidR="005C769E" w:rsidRPr="005C769E">
          <w:rPr>
            <w:strike w:val="0"/>
            <w:noProof/>
            <w:webHidden/>
          </w:rPr>
          <w:instrText xml:space="preserve"> PAGEREF _Toc115041193 \h </w:instrText>
        </w:r>
        <w:r w:rsidR="00B16CBE" w:rsidRPr="005C769E">
          <w:rPr>
            <w:strike w:val="0"/>
            <w:noProof/>
            <w:webHidden/>
          </w:rPr>
        </w:r>
        <w:r w:rsidR="00B16CBE" w:rsidRPr="005C769E">
          <w:rPr>
            <w:strike w:val="0"/>
            <w:noProof/>
            <w:webHidden/>
          </w:rPr>
          <w:fldChar w:fldCharType="separate"/>
        </w:r>
        <w:r w:rsidR="005C769E" w:rsidRPr="005C769E">
          <w:rPr>
            <w:strike w:val="0"/>
            <w:noProof/>
            <w:webHidden/>
          </w:rPr>
          <w:t>4</w:t>
        </w:r>
        <w:r w:rsidR="00B16CBE" w:rsidRPr="005C769E">
          <w:rPr>
            <w:strike w:val="0"/>
            <w:noProof/>
            <w:webHidden/>
          </w:rPr>
          <w:fldChar w:fldCharType="end"/>
        </w:r>
      </w:hyperlink>
    </w:p>
    <w:p w14:paraId="4307189B" w14:textId="77777777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194" w:history="1">
        <w:r w:rsidR="005C769E" w:rsidRPr="005C769E">
          <w:rPr>
            <w:rStyle w:val="af7"/>
            <w:b/>
            <w:strike w:val="0"/>
            <w:noProof/>
          </w:rPr>
          <w:t>1.1 Цель и задачи воспитания обучающихся</w:t>
        </w:r>
        <w:r w:rsidR="005C769E" w:rsidRPr="005C769E">
          <w:rPr>
            <w:strike w:val="0"/>
            <w:noProof/>
            <w:webHidden/>
          </w:rPr>
          <w:tab/>
        </w:r>
        <w:r w:rsidR="00B16CBE" w:rsidRPr="005C769E">
          <w:rPr>
            <w:strike w:val="0"/>
            <w:noProof/>
            <w:webHidden/>
          </w:rPr>
          <w:fldChar w:fldCharType="begin"/>
        </w:r>
        <w:r w:rsidR="005C769E" w:rsidRPr="005C769E">
          <w:rPr>
            <w:strike w:val="0"/>
            <w:noProof/>
            <w:webHidden/>
          </w:rPr>
          <w:instrText xml:space="preserve"> PAGEREF _Toc115041194 \h </w:instrText>
        </w:r>
        <w:r w:rsidR="00B16CBE" w:rsidRPr="005C769E">
          <w:rPr>
            <w:strike w:val="0"/>
            <w:noProof/>
            <w:webHidden/>
          </w:rPr>
        </w:r>
        <w:r w:rsidR="00B16CBE" w:rsidRPr="005C769E">
          <w:rPr>
            <w:strike w:val="0"/>
            <w:noProof/>
            <w:webHidden/>
          </w:rPr>
          <w:fldChar w:fldCharType="separate"/>
        </w:r>
        <w:r w:rsidR="005C769E" w:rsidRPr="005C769E">
          <w:rPr>
            <w:strike w:val="0"/>
            <w:noProof/>
            <w:webHidden/>
          </w:rPr>
          <w:t>4</w:t>
        </w:r>
        <w:r w:rsidR="00B16CBE" w:rsidRPr="005C769E">
          <w:rPr>
            <w:strike w:val="0"/>
            <w:noProof/>
            <w:webHidden/>
          </w:rPr>
          <w:fldChar w:fldCharType="end"/>
        </w:r>
      </w:hyperlink>
    </w:p>
    <w:p w14:paraId="0247C34F" w14:textId="77777777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195" w:history="1">
        <w:r w:rsidR="005C769E" w:rsidRPr="005C769E">
          <w:rPr>
            <w:rStyle w:val="af7"/>
            <w:b/>
            <w:strike w:val="0"/>
            <w:noProof/>
          </w:rPr>
          <w:t>1.2 Направления воспитания</w:t>
        </w:r>
        <w:r w:rsidR="005C769E" w:rsidRPr="005C769E">
          <w:rPr>
            <w:strike w:val="0"/>
            <w:noProof/>
            <w:webHidden/>
          </w:rPr>
          <w:tab/>
        </w:r>
        <w:r w:rsidR="00B16CBE" w:rsidRPr="005C769E">
          <w:rPr>
            <w:strike w:val="0"/>
            <w:noProof/>
            <w:webHidden/>
          </w:rPr>
          <w:fldChar w:fldCharType="begin"/>
        </w:r>
        <w:r w:rsidR="005C769E" w:rsidRPr="005C769E">
          <w:rPr>
            <w:strike w:val="0"/>
            <w:noProof/>
            <w:webHidden/>
          </w:rPr>
          <w:instrText xml:space="preserve"> PAGEREF _Toc115041195 \h </w:instrText>
        </w:r>
        <w:r w:rsidR="00B16CBE" w:rsidRPr="005C769E">
          <w:rPr>
            <w:strike w:val="0"/>
            <w:noProof/>
            <w:webHidden/>
          </w:rPr>
        </w:r>
        <w:r w:rsidR="00B16CBE" w:rsidRPr="005C769E">
          <w:rPr>
            <w:strike w:val="0"/>
            <w:noProof/>
            <w:webHidden/>
          </w:rPr>
          <w:fldChar w:fldCharType="separate"/>
        </w:r>
        <w:r w:rsidR="005C769E" w:rsidRPr="005C769E">
          <w:rPr>
            <w:strike w:val="0"/>
            <w:noProof/>
            <w:webHidden/>
          </w:rPr>
          <w:t>5</w:t>
        </w:r>
        <w:r w:rsidR="00B16CBE" w:rsidRPr="005C769E">
          <w:rPr>
            <w:strike w:val="0"/>
            <w:noProof/>
            <w:webHidden/>
          </w:rPr>
          <w:fldChar w:fldCharType="end"/>
        </w:r>
      </w:hyperlink>
    </w:p>
    <w:p w14:paraId="161C6EBD" w14:textId="77777777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196" w:history="1">
        <w:r w:rsidR="005C769E" w:rsidRPr="005C769E">
          <w:rPr>
            <w:rStyle w:val="af7"/>
            <w:b/>
            <w:strike w:val="0"/>
            <w:noProof/>
          </w:rPr>
          <w:t>1.3 Целевые ориентиры результатов воспитания</w:t>
        </w:r>
        <w:r w:rsidR="005C769E" w:rsidRPr="005C769E">
          <w:rPr>
            <w:strike w:val="0"/>
            <w:noProof/>
            <w:webHidden/>
          </w:rPr>
          <w:tab/>
        </w:r>
        <w:r w:rsidR="00B16CBE" w:rsidRPr="005C769E">
          <w:rPr>
            <w:strike w:val="0"/>
            <w:noProof/>
            <w:webHidden/>
          </w:rPr>
          <w:fldChar w:fldCharType="begin"/>
        </w:r>
        <w:r w:rsidR="005C769E" w:rsidRPr="005C769E">
          <w:rPr>
            <w:strike w:val="0"/>
            <w:noProof/>
            <w:webHidden/>
          </w:rPr>
          <w:instrText xml:space="preserve"> PAGEREF _Toc115041196 \h </w:instrText>
        </w:r>
        <w:r w:rsidR="00B16CBE" w:rsidRPr="005C769E">
          <w:rPr>
            <w:strike w:val="0"/>
            <w:noProof/>
            <w:webHidden/>
          </w:rPr>
        </w:r>
        <w:r w:rsidR="00B16CBE" w:rsidRPr="005C769E">
          <w:rPr>
            <w:strike w:val="0"/>
            <w:noProof/>
            <w:webHidden/>
          </w:rPr>
          <w:fldChar w:fldCharType="separate"/>
        </w:r>
        <w:r w:rsidR="005C769E" w:rsidRPr="005C769E">
          <w:rPr>
            <w:strike w:val="0"/>
            <w:noProof/>
            <w:webHidden/>
          </w:rPr>
          <w:t>6</w:t>
        </w:r>
        <w:r w:rsidR="00B16CBE" w:rsidRPr="005C769E">
          <w:rPr>
            <w:strike w:val="0"/>
            <w:noProof/>
            <w:webHidden/>
          </w:rPr>
          <w:fldChar w:fldCharType="end"/>
        </w:r>
      </w:hyperlink>
    </w:p>
    <w:p w14:paraId="5BD1159D" w14:textId="77777777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197" w:history="1">
        <w:r w:rsidR="005C769E" w:rsidRPr="005C769E">
          <w:rPr>
            <w:rStyle w:val="af7"/>
            <w:b/>
            <w:strike w:val="0"/>
            <w:noProof/>
          </w:rPr>
          <w:t>Раздел 2. СОДЕРЖАТЕЛЬНЫЙ</w:t>
        </w:r>
        <w:r w:rsidR="005C769E" w:rsidRPr="005C769E">
          <w:rPr>
            <w:strike w:val="0"/>
            <w:noProof/>
            <w:webHidden/>
          </w:rPr>
          <w:tab/>
        </w:r>
        <w:r w:rsidR="00B16CBE" w:rsidRPr="005C769E">
          <w:rPr>
            <w:strike w:val="0"/>
            <w:noProof/>
            <w:webHidden/>
          </w:rPr>
          <w:fldChar w:fldCharType="begin"/>
        </w:r>
        <w:r w:rsidR="005C769E" w:rsidRPr="005C769E">
          <w:rPr>
            <w:strike w:val="0"/>
            <w:noProof/>
            <w:webHidden/>
          </w:rPr>
          <w:instrText xml:space="preserve"> PAGEREF _Toc115041197 \h </w:instrText>
        </w:r>
        <w:r w:rsidR="00B16CBE" w:rsidRPr="005C769E">
          <w:rPr>
            <w:strike w:val="0"/>
            <w:noProof/>
            <w:webHidden/>
          </w:rPr>
        </w:r>
        <w:r w:rsidR="00B16CBE" w:rsidRPr="005C769E">
          <w:rPr>
            <w:strike w:val="0"/>
            <w:noProof/>
            <w:webHidden/>
          </w:rPr>
          <w:fldChar w:fldCharType="separate"/>
        </w:r>
        <w:r w:rsidR="005C769E" w:rsidRPr="005C769E">
          <w:rPr>
            <w:strike w:val="0"/>
            <w:noProof/>
            <w:webHidden/>
          </w:rPr>
          <w:t>14</w:t>
        </w:r>
        <w:r w:rsidR="00B16CBE" w:rsidRPr="005C769E">
          <w:rPr>
            <w:strike w:val="0"/>
            <w:noProof/>
            <w:webHidden/>
          </w:rPr>
          <w:fldChar w:fldCharType="end"/>
        </w:r>
      </w:hyperlink>
    </w:p>
    <w:p w14:paraId="7F37076A" w14:textId="77777777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198" w:history="1">
        <w:r w:rsidR="005C769E" w:rsidRPr="005C769E">
          <w:rPr>
            <w:rStyle w:val="af7"/>
            <w:b/>
            <w:strike w:val="0"/>
            <w:noProof/>
          </w:rPr>
          <w:t>2.1 Уклад общеобразовательной организации</w:t>
        </w:r>
        <w:r w:rsidR="005C769E" w:rsidRPr="005C769E">
          <w:rPr>
            <w:strike w:val="0"/>
            <w:noProof/>
            <w:webHidden/>
          </w:rPr>
          <w:tab/>
        </w:r>
        <w:r w:rsidR="00B16CBE" w:rsidRPr="005C769E">
          <w:rPr>
            <w:strike w:val="0"/>
            <w:noProof/>
            <w:webHidden/>
          </w:rPr>
          <w:fldChar w:fldCharType="begin"/>
        </w:r>
        <w:r w:rsidR="005C769E" w:rsidRPr="005C769E">
          <w:rPr>
            <w:strike w:val="0"/>
            <w:noProof/>
            <w:webHidden/>
          </w:rPr>
          <w:instrText xml:space="preserve"> PAGEREF _Toc115041198 \h </w:instrText>
        </w:r>
        <w:r w:rsidR="00B16CBE" w:rsidRPr="005C769E">
          <w:rPr>
            <w:strike w:val="0"/>
            <w:noProof/>
            <w:webHidden/>
          </w:rPr>
        </w:r>
        <w:r w:rsidR="00B16CBE" w:rsidRPr="005C769E">
          <w:rPr>
            <w:strike w:val="0"/>
            <w:noProof/>
            <w:webHidden/>
          </w:rPr>
          <w:fldChar w:fldCharType="separate"/>
        </w:r>
        <w:r w:rsidR="005C769E" w:rsidRPr="005C769E">
          <w:rPr>
            <w:strike w:val="0"/>
            <w:noProof/>
            <w:webHidden/>
          </w:rPr>
          <w:t>14</w:t>
        </w:r>
        <w:r w:rsidR="00B16CBE" w:rsidRPr="005C769E">
          <w:rPr>
            <w:strike w:val="0"/>
            <w:noProof/>
            <w:webHidden/>
          </w:rPr>
          <w:fldChar w:fldCharType="end"/>
        </w:r>
      </w:hyperlink>
    </w:p>
    <w:p w14:paraId="7D247679" w14:textId="77777777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199" w:history="1">
        <w:r w:rsidR="005C769E" w:rsidRPr="005C769E">
          <w:rPr>
            <w:rStyle w:val="af7"/>
            <w:b/>
            <w:strike w:val="0"/>
            <w:noProof/>
          </w:rPr>
          <w:t>2.2 Виды, формы и содержание воспитательной деятельности</w:t>
        </w:r>
        <w:r w:rsidR="005C769E" w:rsidRPr="005C769E">
          <w:rPr>
            <w:strike w:val="0"/>
            <w:noProof/>
            <w:webHidden/>
          </w:rPr>
          <w:tab/>
        </w:r>
        <w:r w:rsidR="00B16CBE" w:rsidRPr="005C769E">
          <w:rPr>
            <w:strike w:val="0"/>
            <w:noProof/>
            <w:webHidden/>
          </w:rPr>
          <w:fldChar w:fldCharType="begin"/>
        </w:r>
        <w:r w:rsidR="005C769E" w:rsidRPr="005C769E">
          <w:rPr>
            <w:strike w:val="0"/>
            <w:noProof/>
            <w:webHidden/>
          </w:rPr>
          <w:instrText xml:space="preserve"> PAGEREF _Toc115041199 \h </w:instrText>
        </w:r>
        <w:r w:rsidR="00B16CBE" w:rsidRPr="005C769E">
          <w:rPr>
            <w:strike w:val="0"/>
            <w:noProof/>
            <w:webHidden/>
          </w:rPr>
        </w:r>
        <w:r w:rsidR="00B16CBE" w:rsidRPr="005C769E">
          <w:rPr>
            <w:strike w:val="0"/>
            <w:noProof/>
            <w:webHidden/>
          </w:rPr>
          <w:fldChar w:fldCharType="separate"/>
        </w:r>
        <w:r w:rsidR="005C769E" w:rsidRPr="005C769E">
          <w:rPr>
            <w:strike w:val="0"/>
            <w:noProof/>
            <w:webHidden/>
          </w:rPr>
          <w:t>16</w:t>
        </w:r>
        <w:r w:rsidR="00B16CBE" w:rsidRPr="005C769E">
          <w:rPr>
            <w:strike w:val="0"/>
            <w:noProof/>
            <w:webHidden/>
          </w:rPr>
          <w:fldChar w:fldCharType="end"/>
        </w:r>
      </w:hyperlink>
    </w:p>
    <w:p w14:paraId="7AE201A8" w14:textId="6FA83047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200" w:history="1">
        <w:r w:rsidR="005C769E" w:rsidRPr="005C769E">
          <w:rPr>
            <w:rStyle w:val="af7"/>
            <w:b/>
            <w:strike w:val="0"/>
            <w:noProof/>
          </w:rPr>
          <w:t>Раздел 3. ОРГАНИЗАЦИОННЫЙ</w:t>
        </w:r>
        <w:r w:rsidR="005C769E" w:rsidRPr="005C769E">
          <w:rPr>
            <w:strike w:val="0"/>
            <w:noProof/>
            <w:webHidden/>
          </w:rPr>
          <w:tab/>
        </w:r>
        <w:r w:rsidR="00FC2E67">
          <w:rPr>
            <w:strike w:val="0"/>
            <w:noProof/>
            <w:webHidden/>
          </w:rPr>
          <w:t>38</w:t>
        </w:r>
      </w:hyperlink>
    </w:p>
    <w:p w14:paraId="4B66740E" w14:textId="64C30457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201" w:history="1">
        <w:r w:rsidR="005C769E" w:rsidRPr="005C769E">
          <w:rPr>
            <w:rStyle w:val="af7"/>
            <w:b/>
            <w:strike w:val="0"/>
            <w:noProof/>
          </w:rPr>
          <w:t>3.1 Кадровое обеспечение</w:t>
        </w:r>
        <w:r w:rsidR="005C769E" w:rsidRPr="005C769E">
          <w:rPr>
            <w:strike w:val="0"/>
            <w:noProof/>
            <w:webHidden/>
          </w:rPr>
          <w:tab/>
        </w:r>
        <w:r w:rsidR="00FC2E67">
          <w:rPr>
            <w:strike w:val="0"/>
            <w:noProof/>
            <w:webHidden/>
          </w:rPr>
          <w:t>38</w:t>
        </w:r>
      </w:hyperlink>
    </w:p>
    <w:p w14:paraId="347F17D3" w14:textId="5F633569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202" w:history="1">
        <w:r w:rsidR="005C769E" w:rsidRPr="005C769E">
          <w:rPr>
            <w:rStyle w:val="af7"/>
            <w:b/>
            <w:strike w:val="0"/>
            <w:noProof/>
          </w:rPr>
          <w:t>3.2 Нормативно-методическое обеспечение</w:t>
        </w:r>
        <w:r w:rsidR="005C769E" w:rsidRPr="005C769E">
          <w:rPr>
            <w:strike w:val="0"/>
            <w:noProof/>
            <w:webHidden/>
          </w:rPr>
          <w:tab/>
        </w:r>
        <w:r w:rsidR="00B16CBE" w:rsidRPr="005C769E">
          <w:rPr>
            <w:strike w:val="0"/>
            <w:noProof/>
            <w:webHidden/>
          </w:rPr>
          <w:fldChar w:fldCharType="begin"/>
        </w:r>
        <w:r w:rsidR="005C769E" w:rsidRPr="005C769E">
          <w:rPr>
            <w:strike w:val="0"/>
            <w:noProof/>
            <w:webHidden/>
          </w:rPr>
          <w:instrText xml:space="preserve"> PAGEREF _Toc115041202 \h </w:instrText>
        </w:r>
        <w:r w:rsidR="00B16CBE" w:rsidRPr="005C769E">
          <w:rPr>
            <w:strike w:val="0"/>
            <w:noProof/>
            <w:webHidden/>
          </w:rPr>
        </w:r>
        <w:r w:rsidR="00B16CBE" w:rsidRPr="005C769E">
          <w:rPr>
            <w:strike w:val="0"/>
            <w:noProof/>
            <w:webHidden/>
          </w:rPr>
          <w:fldChar w:fldCharType="separate"/>
        </w:r>
        <w:r w:rsidR="005C769E" w:rsidRPr="005C769E">
          <w:rPr>
            <w:strike w:val="0"/>
            <w:noProof/>
            <w:webHidden/>
          </w:rPr>
          <w:t>3</w:t>
        </w:r>
        <w:r w:rsidR="00FC2E67">
          <w:rPr>
            <w:strike w:val="0"/>
            <w:noProof/>
            <w:webHidden/>
          </w:rPr>
          <w:t>9</w:t>
        </w:r>
        <w:r w:rsidR="00B16CBE" w:rsidRPr="005C769E">
          <w:rPr>
            <w:strike w:val="0"/>
            <w:noProof/>
            <w:webHidden/>
          </w:rPr>
          <w:fldChar w:fldCharType="end"/>
        </w:r>
      </w:hyperlink>
    </w:p>
    <w:p w14:paraId="0AC1D239" w14:textId="43470314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203" w:history="1">
        <w:r w:rsidR="005C769E" w:rsidRPr="005C769E">
          <w:rPr>
            <w:rStyle w:val="af7"/>
            <w:b/>
            <w:strike w:val="0"/>
            <w:noProof/>
          </w:rPr>
          <w:t>3.3 Требования к условиям работы с обучающимися с особыми образовательными потребностями</w:t>
        </w:r>
        <w:r w:rsidR="005C769E" w:rsidRPr="005C769E">
          <w:rPr>
            <w:strike w:val="0"/>
            <w:noProof/>
            <w:webHidden/>
          </w:rPr>
          <w:tab/>
        </w:r>
        <w:r w:rsidR="00FC2E67">
          <w:rPr>
            <w:strike w:val="0"/>
            <w:noProof/>
            <w:webHidden/>
          </w:rPr>
          <w:t>40</w:t>
        </w:r>
      </w:hyperlink>
    </w:p>
    <w:p w14:paraId="48AA7CA5" w14:textId="1BDE5AA1" w:rsidR="005C769E" w:rsidRP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204" w:history="1">
        <w:r w:rsidR="005C769E" w:rsidRPr="005C769E">
          <w:rPr>
            <w:rStyle w:val="af7"/>
            <w:b/>
            <w:strike w:val="0"/>
            <w:noProof/>
          </w:rPr>
          <w:t>3.4 Система поощрения социальной успешности и проявлений активной жизненной позиции обучающихся</w:t>
        </w:r>
        <w:r w:rsidR="005C769E" w:rsidRPr="005C769E">
          <w:rPr>
            <w:strike w:val="0"/>
            <w:noProof/>
            <w:webHidden/>
          </w:rPr>
          <w:tab/>
        </w:r>
        <w:r w:rsidR="00FC2E67">
          <w:rPr>
            <w:strike w:val="0"/>
            <w:noProof/>
            <w:webHidden/>
          </w:rPr>
          <w:t>41</w:t>
        </w:r>
      </w:hyperlink>
    </w:p>
    <w:p w14:paraId="4F7C98A9" w14:textId="2FE3F182" w:rsidR="005C769E" w:rsidRDefault="00A1485C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2"/>
          <w:szCs w:val="22"/>
        </w:rPr>
      </w:pPr>
      <w:hyperlink w:anchor="_Toc115041205" w:history="1">
        <w:r w:rsidR="005C769E" w:rsidRPr="005C769E">
          <w:rPr>
            <w:rStyle w:val="af7"/>
            <w:b/>
            <w:strike w:val="0"/>
            <w:noProof/>
          </w:rPr>
          <w:t>3.5 Анализ воспитательного процесса</w:t>
        </w:r>
        <w:r w:rsidR="005C769E" w:rsidRPr="005C769E">
          <w:rPr>
            <w:strike w:val="0"/>
            <w:noProof/>
            <w:webHidden/>
          </w:rPr>
          <w:tab/>
        </w:r>
        <w:r w:rsidR="00FC2E67">
          <w:rPr>
            <w:strike w:val="0"/>
            <w:noProof/>
            <w:webHidden/>
          </w:rPr>
          <w:t>42</w:t>
        </w:r>
      </w:hyperlink>
    </w:p>
    <w:p w14:paraId="79F9799C" w14:textId="77777777" w:rsidR="00EC7630" w:rsidRPr="00BC53FA" w:rsidRDefault="00B16CBE">
      <w:pPr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fldChar w:fldCharType="end"/>
      </w:r>
    </w:p>
    <w:p w14:paraId="72BB5D4A" w14:textId="77777777" w:rsidR="00EC7630" w:rsidRPr="00BC53FA" w:rsidRDefault="0040263E" w:rsidP="00C161A7">
      <w:pPr>
        <w:pStyle w:val="10"/>
        <w:pageBreakBefore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15041192"/>
      <w:r w:rsidRPr="00BC53FA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14:paraId="18F6D765" w14:textId="77777777" w:rsidR="00EC7630" w:rsidRPr="00BC53FA" w:rsidRDefault="006F410E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bookmarkStart w:id="1" w:name="_Hlk99529978"/>
      <w:r w:rsidRPr="00BC53FA">
        <w:rPr>
          <w:sz w:val="24"/>
          <w:szCs w:val="24"/>
        </w:rPr>
        <w:t xml:space="preserve">Рабочая  программа воспитания  МБОУ </w:t>
      </w:r>
      <w:r w:rsidR="005537F7">
        <w:rPr>
          <w:sz w:val="24"/>
          <w:szCs w:val="24"/>
        </w:rPr>
        <w:t>СОШ №22</w:t>
      </w:r>
      <w:r w:rsidR="0040263E" w:rsidRPr="00BC53FA">
        <w:rPr>
          <w:color w:val="auto"/>
          <w:sz w:val="24"/>
          <w:szCs w:val="24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BC53FA">
        <w:rPr>
          <w:color w:val="auto"/>
          <w:sz w:val="24"/>
          <w:szCs w:val="24"/>
        </w:rPr>
        <w:t>одах</w:t>
      </w:r>
      <w:r w:rsidR="0040263E" w:rsidRPr="00BC53FA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BC53FA">
        <w:rPr>
          <w:color w:val="auto"/>
          <w:sz w:val="24"/>
          <w:szCs w:val="24"/>
        </w:rPr>
        <w:t>Минпросвещения</w:t>
      </w:r>
      <w:proofErr w:type="spellEnd"/>
      <w:r w:rsidR="0040263E" w:rsidRPr="00BC53FA">
        <w:rPr>
          <w:color w:val="auto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="0040263E" w:rsidRPr="00BC53FA">
        <w:rPr>
          <w:color w:val="auto"/>
          <w:sz w:val="24"/>
          <w:szCs w:val="24"/>
        </w:rPr>
        <w:t>Минпросвещения</w:t>
      </w:r>
      <w:proofErr w:type="spellEnd"/>
      <w:r w:rsidR="0040263E" w:rsidRPr="00BC53FA">
        <w:rPr>
          <w:color w:val="auto"/>
          <w:sz w:val="24"/>
          <w:szCs w:val="24"/>
        </w:rPr>
        <w:t xml:space="preserve"> России от 31.05.2021 № 287), среднего общего образования (Приказ Минобрнауки России от 17.05.2012 № 413).</w:t>
      </w:r>
    </w:p>
    <w:p w14:paraId="50B20CBD" w14:textId="77777777" w:rsidR="00EC7630" w:rsidRPr="00BC53FA" w:rsidRDefault="0040263E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599FA0B3" w14:textId="77777777" w:rsidR="00EC7630" w:rsidRPr="00BC53FA" w:rsidRDefault="0040263E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5BE4DE66" w14:textId="77777777" w:rsidR="00EC7630" w:rsidRPr="00BC53FA" w:rsidRDefault="0040263E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 xml:space="preserve">Приложение — примерный календарный план воспитательной работы. </w:t>
      </w:r>
    </w:p>
    <w:p w14:paraId="7634D40E" w14:textId="77777777" w:rsidR="00EC7630" w:rsidRPr="00BC53FA" w:rsidRDefault="0040263E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bookmarkEnd w:id="1"/>
    <w:p w14:paraId="63B81798" w14:textId="77777777" w:rsidR="008516F1" w:rsidRDefault="008516F1" w:rsidP="00C161A7">
      <w:pPr>
        <w:spacing w:line="276" w:lineRule="auto"/>
        <w:rPr>
          <w:w w:val="0"/>
          <w:sz w:val="24"/>
          <w:szCs w:val="24"/>
        </w:rPr>
      </w:pPr>
    </w:p>
    <w:p w14:paraId="286DFB76" w14:textId="77777777" w:rsidR="005537F7" w:rsidRDefault="005537F7" w:rsidP="008516F1">
      <w:pPr>
        <w:rPr>
          <w:w w:val="0"/>
          <w:sz w:val="24"/>
          <w:szCs w:val="24"/>
        </w:rPr>
      </w:pPr>
    </w:p>
    <w:p w14:paraId="1E549E28" w14:textId="77777777" w:rsidR="005537F7" w:rsidRDefault="005537F7" w:rsidP="008516F1"/>
    <w:p w14:paraId="2F443887" w14:textId="77777777" w:rsidR="00C161A7" w:rsidRDefault="00C161A7" w:rsidP="00BC53FA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7395E45" w14:textId="77777777" w:rsidR="00C161A7" w:rsidRDefault="00C161A7" w:rsidP="00BC53FA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EE264FF" w14:textId="77777777" w:rsidR="00C161A7" w:rsidRDefault="00C161A7" w:rsidP="00BC53FA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E493BA3" w14:textId="77777777" w:rsidR="00C161A7" w:rsidRDefault="00C161A7" w:rsidP="00BC53FA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A81D47A" w14:textId="77777777" w:rsidR="00C161A7" w:rsidRDefault="00C161A7" w:rsidP="00BC53FA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1C11454" w14:textId="77777777" w:rsidR="00C161A7" w:rsidRDefault="00C161A7" w:rsidP="00BC53FA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735A358" w14:textId="77777777" w:rsidR="00C161A7" w:rsidRDefault="00C161A7" w:rsidP="00BC53FA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FC85616" w14:textId="77777777" w:rsidR="00C161A7" w:rsidRPr="00C161A7" w:rsidRDefault="00C161A7" w:rsidP="00C161A7"/>
    <w:p w14:paraId="039B7226" w14:textId="77777777" w:rsidR="00EC7630" w:rsidRPr="00BC53FA" w:rsidRDefault="0040263E" w:rsidP="00BC53FA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_Toc115041193"/>
      <w:r w:rsidRPr="00BC53FA">
        <w:rPr>
          <w:rFonts w:ascii="Times New Roman" w:hAnsi="Times New Roman"/>
          <w:b/>
          <w:color w:val="auto"/>
          <w:sz w:val="24"/>
          <w:szCs w:val="24"/>
        </w:rPr>
        <w:lastRenderedPageBreak/>
        <w:t>Р</w:t>
      </w:r>
      <w:r w:rsidR="00B174FA" w:rsidRPr="00BC53FA">
        <w:rPr>
          <w:rFonts w:ascii="Times New Roman" w:hAnsi="Times New Roman"/>
          <w:b/>
          <w:color w:val="auto"/>
          <w:sz w:val="24"/>
          <w:szCs w:val="24"/>
        </w:rPr>
        <w:t>аздел</w:t>
      </w:r>
      <w:r w:rsidRPr="00BC53F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gramStart"/>
      <w:r w:rsidRPr="00BC53FA">
        <w:rPr>
          <w:rFonts w:ascii="Times New Roman" w:hAnsi="Times New Roman"/>
          <w:b/>
          <w:color w:val="auto"/>
          <w:sz w:val="24"/>
          <w:szCs w:val="24"/>
        </w:rPr>
        <w:t>1</w:t>
      </w:r>
      <w:r w:rsidR="009676BA" w:rsidRPr="00BC53FA">
        <w:rPr>
          <w:rFonts w:ascii="Times New Roman" w:hAnsi="Times New Roman"/>
          <w:b/>
          <w:color w:val="auto"/>
          <w:sz w:val="24"/>
          <w:szCs w:val="24"/>
        </w:rPr>
        <w:t>.</w:t>
      </w:r>
      <w:r w:rsidR="00C161A7">
        <w:rPr>
          <w:rFonts w:ascii="Times New Roman" w:hAnsi="Times New Roman"/>
          <w:b/>
          <w:color w:val="auto"/>
          <w:sz w:val="24"/>
          <w:szCs w:val="24"/>
        </w:rPr>
        <w:t>ЦЕЛЕВОЙ</w:t>
      </w:r>
      <w:bookmarkEnd w:id="2"/>
      <w:proofErr w:type="gramEnd"/>
    </w:p>
    <w:p w14:paraId="7D76BB59" w14:textId="77777777" w:rsidR="00EC7630" w:rsidRPr="00BC53FA" w:rsidRDefault="0040263E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4EFE313A" w14:textId="77777777" w:rsidR="00E457D2" w:rsidRPr="00BC53FA" w:rsidRDefault="0040263E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Start w:id="4" w:name="bookmark8"/>
      <w:bookmarkEnd w:id="3"/>
    </w:p>
    <w:p w14:paraId="08B36D7E" w14:textId="77777777" w:rsidR="00E457D2" w:rsidRPr="00BC53FA" w:rsidRDefault="00E457D2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667C3212" w14:textId="77777777" w:rsidR="00EC7630" w:rsidRPr="00BC53FA" w:rsidRDefault="0040263E" w:rsidP="00C161A7">
      <w:pPr>
        <w:pStyle w:val="10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115041194"/>
      <w:r w:rsidRPr="00BC53FA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  <w:bookmarkEnd w:id="5"/>
    </w:p>
    <w:p w14:paraId="4599B854" w14:textId="77777777" w:rsidR="00EC7630" w:rsidRPr="00BC53FA" w:rsidRDefault="0040263E" w:rsidP="00C161A7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3541358C" w14:textId="77777777" w:rsidR="00EC7630" w:rsidRPr="00BC53FA" w:rsidRDefault="0040263E" w:rsidP="00C161A7">
      <w:pPr>
        <w:widowControl/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BC53FA">
        <w:rPr>
          <w:b/>
          <w:color w:val="auto"/>
          <w:sz w:val="24"/>
          <w:szCs w:val="24"/>
        </w:rPr>
        <w:t>цель воспитания</w:t>
      </w:r>
      <w:r w:rsidRPr="00BC53FA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1B01D32" w14:textId="77777777" w:rsidR="00E457D2" w:rsidRPr="00BC53FA" w:rsidRDefault="0040263E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b/>
          <w:color w:val="auto"/>
          <w:sz w:val="24"/>
          <w:szCs w:val="24"/>
        </w:rPr>
        <w:t>Задачи воспитания</w:t>
      </w:r>
      <w:r w:rsidRPr="00BC53FA">
        <w:rPr>
          <w:color w:val="auto"/>
          <w:sz w:val="24"/>
          <w:szCs w:val="24"/>
        </w:rPr>
        <w:t xml:space="preserve"> обучающихся в общеобразовательной организации: </w:t>
      </w:r>
    </w:p>
    <w:p w14:paraId="7C5CB8C3" w14:textId="77777777" w:rsidR="00E457D2" w:rsidRPr="00BC53FA" w:rsidRDefault="0040263E" w:rsidP="00C161A7">
      <w:pPr>
        <w:pStyle w:val="afe"/>
        <w:numPr>
          <w:ilvl w:val="0"/>
          <w:numId w:val="3"/>
        </w:numPr>
        <w:tabs>
          <w:tab w:val="left" w:pos="851"/>
        </w:tabs>
        <w:spacing w:line="276" w:lineRule="auto"/>
        <w:ind w:left="1134" w:hanging="425"/>
        <w:rPr>
          <w:rFonts w:ascii="Times New Roman" w:hAnsi="Times New Roman"/>
          <w:color w:val="auto"/>
          <w:sz w:val="24"/>
          <w:szCs w:val="24"/>
        </w:rPr>
      </w:pPr>
      <w:r w:rsidRPr="00BC53FA">
        <w:rPr>
          <w:rFonts w:ascii="Times New Roman" w:hAnsi="Times New Roman"/>
          <w:color w:val="auto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0C291A7D" w14:textId="77777777" w:rsidR="00E457D2" w:rsidRPr="00BC53FA" w:rsidRDefault="0040263E" w:rsidP="00C161A7">
      <w:pPr>
        <w:pStyle w:val="afe"/>
        <w:numPr>
          <w:ilvl w:val="0"/>
          <w:numId w:val="3"/>
        </w:numPr>
        <w:tabs>
          <w:tab w:val="left" w:pos="851"/>
        </w:tabs>
        <w:spacing w:line="276" w:lineRule="auto"/>
        <w:ind w:left="1134" w:hanging="425"/>
        <w:rPr>
          <w:rFonts w:ascii="Times New Roman" w:hAnsi="Times New Roman"/>
          <w:color w:val="auto"/>
          <w:sz w:val="24"/>
          <w:szCs w:val="24"/>
        </w:rPr>
      </w:pPr>
      <w:r w:rsidRPr="00BC53FA">
        <w:rPr>
          <w:rFonts w:ascii="Times New Roman" w:hAnsi="Times New Roman"/>
          <w:color w:val="auto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1FE9D473" w14:textId="77777777" w:rsidR="00E457D2" w:rsidRPr="00BC53FA" w:rsidRDefault="0040263E" w:rsidP="00C161A7">
      <w:pPr>
        <w:pStyle w:val="afe"/>
        <w:numPr>
          <w:ilvl w:val="0"/>
          <w:numId w:val="3"/>
        </w:numPr>
        <w:tabs>
          <w:tab w:val="left" w:pos="851"/>
        </w:tabs>
        <w:spacing w:line="276" w:lineRule="auto"/>
        <w:ind w:left="1134" w:hanging="425"/>
        <w:rPr>
          <w:rFonts w:ascii="Times New Roman" w:hAnsi="Times New Roman"/>
          <w:color w:val="auto"/>
          <w:sz w:val="24"/>
          <w:szCs w:val="24"/>
        </w:rPr>
      </w:pPr>
      <w:r w:rsidRPr="00BC53FA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68880B9A" w14:textId="77777777" w:rsidR="00E457D2" w:rsidRPr="00BC53FA" w:rsidRDefault="0040263E" w:rsidP="00C161A7">
      <w:pPr>
        <w:pStyle w:val="afe"/>
        <w:numPr>
          <w:ilvl w:val="0"/>
          <w:numId w:val="3"/>
        </w:numPr>
        <w:tabs>
          <w:tab w:val="left" w:pos="851"/>
        </w:tabs>
        <w:spacing w:line="276" w:lineRule="auto"/>
        <w:ind w:left="1134" w:hanging="425"/>
        <w:rPr>
          <w:rFonts w:ascii="Times New Roman" w:hAnsi="Times New Roman"/>
          <w:color w:val="auto"/>
          <w:sz w:val="24"/>
          <w:szCs w:val="24"/>
        </w:rPr>
      </w:pPr>
      <w:r w:rsidRPr="00BC53FA">
        <w:rPr>
          <w:rFonts w:ascii="Times New Roman" w:hAnsi="Times New Roman"/>
          <w:color w:val="auto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46320C41" w14:textId="77777777" w:rsidR="00EC7630" w:rsidRPr="00BC53FA" w:rsidRDefault="0040263E" w:rsidP="00C161A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090CF661" w14:textId="77777777" w:rsidR="00EC7630" w:rsidRPr="00BC53FA" w:rsidRDefault="0040263E" w:rsidP="00C161A7">
      <w:pPr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C53FA">
        <w:rPr>
          <w:color w:val="auto"/>
          <w:sz w:val="24"/>
          <w:szCs w:val="24"/>
        </w:rPr>
        <w:t>инклюзивности</w:t>
      </w:r>
      <w:proofErr w:type="spellEnd"/>
      <w:r w:rsidRPr="00BC53FA">
        <w:rPr>
          <w:color w:val="auto"/>
          <w:sz w:val="24"/>
          <w:szCs w:val="24"/>
        </w:rPr>
        <w:t xml:space="preserve">, </w:t>
      </w:r>
      <w:proofErr w:type="spellStart"/>
      <w:r w:rsidRPr="00BC53FA">
        <w:rPr>
          <w:color w:val="auto"/>
          <w:sz w:val="24"/>
          <w:szCs w:val="24"/>
        </w:rPr>
        <w:t>возрастосообразности</w:t>
      </w:r>
      <w:proofErr w:type="spellEnd"/>
      <w:r w:rsidRPr="00BC53FA">
        <w:rPr>
          <w:color w:val="auto"/>
          <w:sz w:val="24"/>
          <w:szCs w:val="24"/>
        </w:rPr>
        <w:t>.</w:t>
      </w:r>
    </w:p>
    <w:p w14:paraId="515495C5" w14:textId="77777777" w:rsidR="00EC7630" w:rsidRPr="00BC53FA" w:rsidRDefault="0040263E" w:rsidP="00C161A7">
      <w:pPr>
        <w:pStyle w:val="10"/>
        <w:spacing w:before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6" w:name="_Toc115041195"/>
      <w:r w:rsidRPr="00BC53FA">
        <w:rPr>
          <w:rFonts w:ascii="Times New Roman" w:hAnsi="Times New Roman"/>
          <w:b/>
          <w:color w:val="000000" w:themeColor="text1"/>
          <w:sz w:val="24"/>
          <w:szCs w:val="24"/>
        </w:rPr>
        <w:t>1.2 Направления воспитания</w:t>
      </w:r>
      <w:bookmarkEnd w:id="6"/>
    </w:p>
    <w:p w14:paraId="350278B0" w14:textId="77777777" w:rsidR="00EC7630" w:rsidRPr="00BC53FA" w:rsidRDefault="0040263E" w:rsidP="00C161A7">
      <w:pPr>
        <w:spacing w:line="276" w:lineRule="auto"/>
        <w:ind w:firstLine="709"/>
        <w:rPr>
          <w:color w:val="auto"/>
          <w:sz w:val="24"/>
          <w:szCs w:val="24"/>
        </w:rPr>
      </w:pPr>
      <w:r w:rsidRPr="00BC53FA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3ADCD4C6" w14:textId="77777777" w:rsidR="00EC7630" w:rsidRPr="00BC53FA" w:rsidRDefault="0040263E" w:rsidP="00C161A7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C53FA">
        <w:rPr>
          <w:b/>
          <w:color w:val="auto"/>
          <w:sz w:val="24"/>
          <w:szCs w:val="24"/>
        </w:rPr>
        <w:t>гражданское воспитание</w:t>
      </w:r>
      <w:r w:rsidR="00BE1186" w:rsidRPr="00BC53FA">
        <w:rPr>
          <w:bCs/>
          <w:color w:val="auto"/>
          <w:sz w:val="24"/>
          <w:szCs w:val="24"/>
        </w:rPr>
        <w:t xml:space="preserve">— </w:t>
      </w:r>
      <w:r w:rsidRPr="00BC53FA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BC53FA">
        <w:rPr>
          <w:color w:val="auto"/>
          <w:sz w:val="24"/>
          <w:szCs w:val="24"/>
        </w:rPr>
        <w:t xml:space="preserve"> России как источнику власти в Р</w:t>
      </w:r>
      <w:r w:rsidRPr="00BC53FA">
        <w:rPr>
          <w:color w:val="auto"/>
          <w:sz w:val="24"/>
          <w:szCs w:val="24"/>
        </w:rPr>
        <w:t>оссийском госуд</w:t>
      </w:r>
      <w:r w:rsidR="00BE1186" w:rsidRPr="00BC53FA">
        <w:rPr>
          <w:color w:val="auto"/>
          <w:sz w:val="24"/>
          <w:szCs w:val="24"/>
        </w:rPr>
        <w:t>арстве и субъекту тысячелетней р</w:t>
      </w:r>
      <w:r w:rsidRPr="00BC53FA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4DB8BCB" w14:textId="77777777" w:rsidR="00EC7630" w:rsidRPr="00BC53FA" w:rsidRDefault="0040263E" w:rsidP="00C161A7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C53FA">
        <w:rPr>
          <w:b/>
          <w:color w:val="auto"/>
          <w:sz w:val="24"/>
          <w:szCs w:val="24"/>
        </w:rPr>
        <w:t>патриотическое воспитание</w:t>
      </w:r>
      <w:r w:rsidR="00BE1186" w:rsidRPr="00BC53FA">
        <w:rPr>
          <w:bCs/>
          <w:color w:val="auto"/>
          <w:sz w:val="24"/>
          <w:szCs w:val="24"/>
        </w:rPr>
        <w:t xml:space="preserve">— </w:t>
      </w:r>
      <w:r w:rsidRPr="00BC53FA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58EB8BF" w14:textId="77777777" w:rsidR="00EC7630" w:rsidRPr="00BC53FA" w:rsidRDefault="0040263E" w:rsidP="00C161A7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C53FA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BC53FA">
        <w:rPr>
          <w:bCs/>
          <w:color w:val="auto"/>
          <w:sz w:val="24"/>
          <w:szCs w:val="24"/>
        </w:rPr>
        <w:t>—</w:t>
      </w:r>
      <w:r w:rsidRPr="00BC53FA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BC53FA">
        <w:rPr>
          <w:color w:val="auto"/>
          <w:sz w:val="24"/>
          <w:szCs w:val="24"/>
        </w:rPr>
        <w:t xml:space="preserve">к </w:t>
      </w:r>
      <w:r w:rsidRPr="00BC53FA">
        <w:rPr>
          <w:color w:val="auto"/>
          <w:sz w:val="24"/>
          <w:szCs w:val="24"/>
        </w:rPr>
        <w:t>памяти предков;</w:t>
      </w:r>
    </w:p>
    <w:p w14:paraId="3F525499" w14:textId="77777777" w:rsidR="00EC7630" w:rsidRPr="00BC53FA" w:rsidRDefault="0040263E" w:rsidP="00C161A7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C53FA">
        <w:rPr>
          <w:b/>
          <w:color w:val="auto"/>
          <w:sz w:val="24"/>
          <w:szCs w:val="24"/>
        </w:rPr>
        <w:t>эстетическое воспитание</w:t>
      </w:r>
      <w:r w:rsidR="00BE1186" w:rsidRPr="00BC53FA">
        <w:rPr>
          <w:bCs/>
          <w:color w:val="auto"/>
          <w:sz w:val="24"/>
          <w:szCs w:val="24"/>
        </w:rPr>
        <w:t>—</w:t>
      </w:r>
      <w:r w:rsidRPr="00BC53FA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48449EC" w14:textId="77777777" w:rsidR="00EC7630" w:rsidRPr="00BC53FA" w:rsidRDefault="0040263E" w:rsidP="00C161A7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C53FA">
        <w:rPr>
          <w:b/>
          <w:color w:val="auto"/>
          <w:sz w:val="24"/>
          <w:szCs w:val="24"/>
        </w:rPr>
        <w:t>физическое воспитание</w:t>
      </w:r>
      <w:r w:rsidRPr="00BC53FA">
        <w:rPr>
          <w:color w:val="auto"/>
          <w:sz w:val="24"/>
          <w:szCs w:val="24"/>
        </w:rPr>
        <w:t>,</w:t>
      </w:r>
      <w:r w:rsidRPr="00BC53FA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BC53FA">
        <w:rPr>
          <w:bCs/>
          <w:color w:val="auto"/>
          <w:sz w:val="24"/>
          <w:szCs w:val="24"/>
        </w:rPr>
        <w:t xml:space="preserve">— </w:t>
      </w:r>
      <w:r w:rsidRPr="00BC53FA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214C27D" w14:textId="77777777" w:rsidR="00EC7630" w:rsidRPr="00BC53FA" w:rsidRDefault="0040263E" w:rsidP="00C161A7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C53FA">
        <w:rPr>
          <w:b/>
          <w:color w:val="auto"/>
          <w:sz w:val="24"/>
          <w:szCs w:val="24"/>
        </w:rPr>
        <w:t>трудовое воспитание</w:t>
      </w:r>
      <w:r w:rsidR="00BE1186" w:rsidRPr="00BC53FA">
        <w:rPr>
          <w:bCs/>
          <w:color w:val="auto"/>
          <w:sz w:val="24"/>
          <w:szCs w:val="24"/>
        </w:rPr>
        <w:t xml:space="preserve"> —</w:t>
      </w:r>
      <w:r w:rsidRPr="00BC53FA">
        <w:rPr>
          <w:color w:val="auto"/>
          <w:sz w:val="24"/>
          <w:szCs w:val="24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</w:t>
      </w:r>
      <w:r w:rsidRPr="00BC53FA">
        <w:rPr>
          <w:color w:val="auto"/>
          <w:sz w:val="24"/>
          <w:szCs w:val="24"/>
        </w:rPr>
        <w:lastRenderedPageBreak/>
        <w:t>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21763ADC" w14:textId="77777777" w:rsidR="00EC7630" w:rsidRPr="00BC53FA" w:rsidRDefault="00BE1186" w:rsidP="00C161A7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C53FA">
        <w:rPr>
          <w:b/>
          <w:color w:val="auto"/>
          <w:sz w:val="24"/>
          <w:szCs w:val="24"/>
        </w:rPr>
        <w:t>экологическое воспитание</w:t>
      </w:r>
      <w:r w:rsidRPr="00BC53FA">
        <w:rPr>
          <w:bCs/>
          <w:color w:val="auto"/>
          <w:sz w:val="24"/>
          <w:szCs w:val="24"/>
        </w:rPr>
        <w:t xml:space="preserve"> —</w:t>
      </w:r>
      <w:r w:rsidR="0040263E" w:rsidRPr="00BC53FA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FBCD0BA" w14:textId="77777777" w:rsidR="00EC7630" w:rsidRPr="00BC53FA" w:rsidRDefault="0040263E" w:rsidP="00C161A7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BC53FA">
        <w:rPr>
          <w:b/>
          <w:color w:val="auto"/>
          <w:sz w:val="24"/>
          <w:szCs w:val="24"/>
        </w:rPr>
        <w:t>ценности научного познания</w:t>
      </w:r>
      <w:r w:rsidR="00BE1186" w:rsidRPr="00BC53FA">
        <w:rPr>
          <w:bCs/>
          <w:color w:val="auto"/>
          <w:sz w:val="24"/>
          <w:szCs w:val="24"/>
        </w:rPr>
        <w:t xml:space="preserve">— </w:t>
      </w:r>
      <w:r w:rsidRPr="00BC53FA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9A0625D" w14:textId="77777777" w:rsidR="00EC7630" w:rsidRPr="00A95E10" w:rsidRDefault="0040263E" w:rsidP="00C161A7">
      <w:pPr>
        <w:pStyle w:val="10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7" w:name="_Toc115041196"/>
      <w:bookmarkEnd w:id="4"/>
      <w:r w:rsidRPr="00A95E10">
        <w:rPr>
          <w:rFonts w:ascii="Times New Roman" w:hAnsi="Times New Roman"/>
          <w:b/>
          <w:color w:val="auto"/>
          <w:sz w:val="24"/>
          <w:szCs w:val="24"/>
        </w:rPr>
        <w:t>1.3 Целевые ориентиры результатов воспитания</w:t>
      </w:r>
      <w:bookmarkEnd w:id="7"/>
    </w:p>
    <w:p w14:paraId="38EA47C0" w14:textId="77777777" w:rsidR="00EC7630" w:rsidRPr="00A95E10" w:rsidRDefault="0040263E" w:rsidP="00C161A7">
      <w:pPr>
        <w:spacing w:line="276" w:lineRule="auto"/>
        <w:ind w:firstLine="708"/>
        <w:rPr>
          <w:b/>
          <w:color w:val="auto"/>
          <w:sz w:val="24"/>
          <w:szCs w:val="24"/>
        </w:rPr>
      </w:pPr>
      <w:r w:rsidRPr="00A95E10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A95E10" w14:paraId="4778062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72E9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A95E10" w14:paraId="080C0F0F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A24B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A95E10" w14:paraId="0BCEEF7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76EF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13A1896A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37217223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A95E10">
              <w:rPr>
                <w:color w:val="auto"/>
                <w:sz w:val="24"/>
                <w:szCs w:val="24"/>
              </w:rPr>
              <w:t>и, Р</w:t>
            </w:r>
            <w:r w:rsidRPr="00A95E10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14:paraId="19247F42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2832D8F3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41B9B12D" w14:textId="77777777" w:rsidR="00EC7630" w:rsidRPr="00A95E10" w:rsidRDefault="0040263E" w:rsidP="00C161A7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A95E10" w14:paraId="4CF99A9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0265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A95E10" w14:paraId="4475FE0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2152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4C86FC70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718F309F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1D493F19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E0654F6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73F621A7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A95E10" w14:paraId="5C48D65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1DD8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A95E10" w14:paraId="3D730FA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8107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Способный воспринимать и чувствовать прекрасное в быту, природе, искусстве, </w:t>
            </w:r>
            <w:r w:rsidRPr="00A95E10">
              <w:rPr>
                <w:color w:val="auto"/>
                <w:sz w:val="24"/>
                <w:szCs w:val="24"/>
              </w:rPr>
              <w:lastRenderedPageBreak/>
              <w:t>творчестве людей.</w:t>
            </w:r>
          </w:p>
          <w:p w14:paraId="51E6E22D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217FC346" w14:textId="77777777" w:rsidR="00EC7630" w:rsidRPr="00A95E10" w:rsidRDefault="0040263E" w:rsidP="00C161A7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A95E10" w14:paraId="4E68A4C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33A3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A95E10" w14:paraId="27A32CC5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E805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6F22D91C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26F00A73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1CD9A3E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A95E10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A95E10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A95E10" w14:paraId="29047234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38CA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A95E10">
              <w:rPr>
                <w:b/>
                <w:color w:val="auto"/>
                <w:sz w:val="24"/>
                <w:szCs w:val="24"/>
              </w:rPr>
              <w:t>Трудовоевоспитание</w:t>
            </w:r>
            <w:proofErr w:type="spellEnd"/>
          </w:p>
        </w:tc>
      </w:tr>
      <w:tr w:rsidR="00962233" w:rsidRPr="00A95E10" w14:paraId="2D06AE0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000C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0A7486F5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36A1A21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08793584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A95E10" w14:paraId="307E4A3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B276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proofErr w:type="spellStart"/>
            <w:r w:rsidRPr="00A95E10">
              <w:rPr>
                <w:b/>
                <w:color w:val="auto"/>
                <w:sz w:val="24"/>
                <w:szCs w:val="24"/>
              </w:rPr>
              <w:t>Экологическоевоспитание</w:t>
            </w:r>
            <w:proofErr w:type="spellEnd"/>
          </w:p>
        </w:tc>
      </w:tr>
      <w:tr w:rsidR="00962233" w:rsidRPr="00A95E10" w14:paraId="4B770189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B2E4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34C5BF87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21516AB2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A95E10" w14:paraId="453BFF5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BA90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A95E10" w14:paraId="41D6DE7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0B44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11FE9B3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60554221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B21DD23" w14:textId="77777777" w:rsidR="00EC7630" w:rsidRPr="00D1313A" w:rsidRDefault="00EC7630" w:rsidP="00C161A7">
      <w:pPr>
        <w:keepNext/>
        <w:keepLines/>
        <w:spacing w:line="276" w:lineRule="auto"/>
        <w:ind w:firstLine="709"/>
        <w:rPr>
          <w:b/>
          <w:color w:val="auto"/>
          <w:sz w:val="25"/>
          <w:szCs w:val="25"/>
        </w:rPr>
      </w:pPr>
    </w:p>
    <w:p w14:paraId="0D2D7A5C" w14:textId="77777777" w:rsidR="00EC7630" w:rsidRPr="00A95E10" w:rsidRDefault="0040263E" w:rsidP="00C161A7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A95E10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A95E10" w14:paraId="537EA4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B9A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A95E10" w14:paraId="05F02D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9A45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A95E10" w14:paraId="38CC2CE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E3C" w14:textId="77777777" w:rsidR="00EC7630" w:rsidRPr="00A95E10" w:rsidRDefault="0040263E" w:rsidP="00C161A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8" w:name="_Hlk101094428"/>
            <w:r w:rsidRPr="00A95E10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FEBE80D" w14:textId="77777777" w:rsidR="00EC7630" w:rsidRPr="00A95E10" w:rsidRDefault="0040263E" w:rsidP="00C161A7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lastRenderedPageBreak/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783215E8" w14:textId="77777777" w:rsidR="00EC7630" w:rsidRPr="00A95E10" w:rsidRDefault="0040263E" w:rsidP="00C161A7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347F67A8" w14:textId="77777777" w:rsidR="00EC7630" w:rsidRPr="00A95E10" w:rsidRDefault="0040263E" w:rsidP="00C161A7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6B873F9" w14:textId="77777777" w:rsidR="00EC7630" w:rsidRPr="00A95E10" w:rsidRDefault="0040263E" w:rsidP="00C161A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3D45C610" w14:textId="77777777" w:rsidR="00EC7630" w:rsidRPr="00A95E10" w:rsidRDefault="0040263E" w:rsidP="00C161A7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A95E10" w14:paraId="2FB18D1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72A3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A95E10" w14:paraId="1169485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75D5" w14:textId="77777777" w:rsidR="00EC7630" w:rsidRPr="00A95E10" w:rsidRDefault="0040263E" w:rsidP="00C161A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7B5B5A" w14:textId="77777777" w:rsidR="00EC7630" w:rsidRPr="00A95E10" w:rsidRDefault="0040263E" w:rsidP="00C161A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7E6C3F8B" w14:textId="77777777" w:rsidR="00EC7630" w:rsidRPr="00A95E10" w:rsidRDefault="0040263E" w:rsidP="00C161A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9CEAC03" w14:textId="77777777" w:rsidR="00EC7630" w:rsidRPr="00A95E10" w:rsidRDefault="0040263E" w:rsidP="00C161A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28A9B3F3" w14:textId="77777777" w:rsidR="00EC7630" w:rsidRPr="00A95E10" w:rsidRDefault="0040263E" w:rsidP="00C161A7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A95E10" w14:paraId="6F2A5F7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345C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A95E10" w14:paraId="3C3782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8BAF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0204939E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049FBC1D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7F00625A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4CCA01E8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CB80F7F" w14:textId="77777777" w:rsidR="00EC7630" w:rsidRPr="00A95E10" w:rsidRDefault="0040263E" w:rsidP="00C161A7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A95E10" w14:paraId="719D521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1DA0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A95E10" w14:paraId="0492D47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7428" w14:textId="77777777" w:rsidR="00EC7630" w:rsidRPr="00A95E10" w:rsidRDefault="0040263E" w:rsidP="00C161A7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</w:t>
            </w:r>
            <w:r w:rsidRPr="00A95E10">
              <w:rPr>
                <w:color w:val="auto"/>
                <w:sz w:val="24"/>
                <w:szCs w:val="24"/>
              </w:rPr>
              <w:lastRenderedPageBreak/>
              <w:t xml:space="preserve">традиций и народного творчества в искусстве. </w:t>
            </w:r>
          </w:p>
          <w:p w14:paraId="716BEBBC" w14:textId="77777777" w:rsidR="00EC7630" w:rsidRPr="00A95E10" w:rsidRDefault="0040263E" w:rsidP="00C161A7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A95E10">
              <w:rPr>
                <w:color w:val="auto"/>
                <w:sz w:val="24"/>
                <w:szCs w:val="24"/>
              </w:rPr>
              <w:t>их</w:t>
            </w:r>
            <w:r w:rsidRPr="00A95E10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14:paraId="543F76E5" w14:textId="77777777" w:rsidR="00EC7630" w:rsidRPr="00A95E10" w:rsidRDefault="0040263E" w:rsidP="00C161A7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1C102BD" w14:textId="77777777" w:rsidR="00EC7630" w:rsidRPr="00A95E10" w:rsidRDefault="0040263E" w:rsidP="00C161A7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A95E10" w14:paraId="0A8E57B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CD58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A95E10" w14:paraId="73F565A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3B3D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49953D45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A95E10">
              <w:rPr>
                <w:color w:val="auto"/>
                <w:sz w:val="24"/>
                <w:szCs w:val="24"/>
              </w:rPr>
              <w:t>ую</w:t>
            </w:r>
            <w:r w:rsidRPr="00A95E10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A95E10">
              <w:rPr>
                <w:color w:val="auto"/>
                <w:sz w:val="24"/>
                <w:szCs w:val="24"/>
              </w:rPr>
              <w:t>ую</w:t>
            </w:r>
            <w:r w:rsidRPr="00A95E10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14:paraId="7D5C5D0D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неп</w:t>
            </w:r>
            <w:r w:rsidR="00CD13D0" w:rsidRPr="00A95E10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A95E10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5B6AA585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55CCB71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A95E10" w14:paraId="22588AE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629B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A95E10" w14:paraId="3A2CF52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B643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D1AEE18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0D2D130C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15405E72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6173FFE6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A95E10" w14:paraId="52AA241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5711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A95E10" w14:paraId="1843A9E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0B99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2EC4E1D9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218FF92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241177A8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Ориентированный на применение знаний естественных и социальных наук для </w:t>
            </w:r>
            <w:r w:rsidRPr="00A95E10">
              <w:rPr>
                <w:color w:val="auto"/>
                <w:sz w:val="24"/>
                <w:szCs w:val="24"/>
              </w:rPr>
              <w:lastRenderedPageBreak/>
              <w:t>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4D2825EC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3C08E15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9EBE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D1313A" w14:paraId="5ABD5E7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0232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43961839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Ориентированный в деятельности на </w:t>
            </w:r>
            <w:proofErr w:type="spellStart"/>
            <w:r w:rsidRPr="00A95E10">
              <w:rPr>
                <w:color w:val="auto"/>
                <w:sz w:val="24"/>
                <w:szCs w:val="24"/>
              </w:rPr>
              <w:t>научны</w:t>
            </w:r>
            <w:r w:rsidR="00C736AF" w:rsidRPr="00A95E10">
              <w:rPr>
                <w:color w:val="auto"/>
                <w:sz w:val="24"/>
                <w:szCs w:val="24"/>
              </w:rPr>
              <w:t>езнания</w:t>
            </w:r>
            <w:proofErr w:type="spellEnd"/>
            <w:r w:rsidR="00C736AF" w:rsidRPr="00A95E10">
              <w:rPr>
                <w:color w:val="auto"/>
                <w:sz w:val="24"/>
                <w:szCs w:val="24"/>
              </w:rPr>
              <w:t xml:space="preserve"> </w:t>
            </w:r>
            <w:r w:rsidRPr="00A95E10">
              <w:rPr>
                <w:color w:val="auto"/>
                <w:sz w:val="24"/>
                <w:szCs w:val="24"/>
              </w:rPr>
              <w:t xml:space="preserve">о </w:t>
            </w:r>
            <w:r w:rsidR="00C736AF" w:rsidRPr="00A95E10">
              <w:rPr>
                <w:color w:val="auto"/>
                <w:sz w:val="24"/>
                <w:szCs w:val="24"/>
              </w:rPr>
              <w:t>природе и обществе</w:t>
            </w:r>
            <w:r w:rsidRPr="00A95E10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14:paraId="702C174C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6686C195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2DDD3C24" w14:textId="77777777" w:rsidR="00EC7630" w:rsidRPr="00D1313A" w:rsidRDefault="00EC7630" w:rsidP="00C161A7">
      <w:pPr>
        <w:keepNext/>
        <w:keepLines/>
        <w:spacing w:line="276" w:lineRule="auto"/>
        <w:ind w:firstLine="709"/>
        <w:rPr>
          <w:b/>
          <w:color w:val="auto"/>
          <w:sz w:val="25"/>
          <w:szCs w:val="25"/>
        </w:rPr>
      </w:pPr>
    </w:p>
    <w:p w14:paraId="1B590D2B" w14:textId="77777777" w:rsidR="00EC7630" w:rsidRPr="00A95E10" w:rsidRDefault="0040263E" w:rsidP="00C161A7">
      <w:pPr>
        <w:keepNext/>
        <w:keepLines/>
        <w:spacing w:line="276" w:lineRule="auto"/>
        <w:ind w:firstLine="709"/>
        <w:rPr>
          <w:b/>
          <w:color w:val="auto"/>
          <w:sz w:val="24"/>
          <w:szCs w:val="24"/>
        </w:rPr>
      </w:pPr>
      <w:r w:rsidRPr="00A95E10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A95E10" w14:paraId="3463071B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E72A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A95E10" w14:paraId="6924029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7046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A95E10" w14:paraId="081D99B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7BC2" w14:textId="77777777" w:rsidR="00EC7630" w:rsidRPr="00A95E10" w:rsidRDefault="0040263E" w:rsidP="00C161A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bookmarkStart w:id="9" w:name="_Hlk101094179"/>
            <w:r w:rsidRPr="00A95E10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0CE98DD5" w14:textId="77777777" w:rsidR="00EC7630" w:rsidRPr="00A95E10" w:rsidRDefault="0051439F" w:rsidP="00C161A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A95E10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76F2DB60" w14:textId="77777777" w:rsidR="00EC7630" w:rsidRPr="00A95E10" w:rsidRDefault="0040263E" w:rsidP="00C161A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5DD6D827" w14:textId="77777777" w:rsidR="00EC7630" w:rsidRPr="00A95E10" w:rsidRDefault="0040263E" w:rsidP="00C161A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162F27C3" w14:textId="77777777" w:rsidR="00EC7630" w:rsidRPr="00A95E10" w:rsidRDefault="0040263E" w:rsidP="00C161A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A152448" w14:textId="77777777" w:rsidR="00EC7630" w:rsidRPr="00A95E10" w:rsidRDefault="0040263E" w:rsidP="00C161A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</w:t>
            </w:r>
            <w:r w:rsidR="00D14994" w:rsidRPr="00A95E10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A95E10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A95E10" w14:paraId="61232B4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378E" w14:textId="77777777" w:rsidR="00EC7630" w:rsidRPr="00A95E10" w:rsidRDefault="0040263E" w:rsidP="00C161A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A95E10" w14:paraId="188BE8C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79BE" w14:textId="77777777" w:rsidR="00EC7630" w:rsidRPr="00A95E10" w:rsidRDefault="0040263E" w:rsidP="00C161A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272E1DAE" w14:textId="77777777" w:rsidR="00EC7630" w:rsidRPr="00A95E10" w:rsidRDefault="0040263E" w:rsidP="00C161A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2F3563C5" w14:textId="77777777" w:rsidR="00EC7630" w:rsidRPr="00A95E10" w:rsidRDefault="0040263E" w:rsidP="00C161A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</w:t>
            </w:r>
            <w:r w:rsidRPr="00A95E10">
              <w:rPr>
                <w:color w:val="auto"/>
                <w:sz w:val="24"/>
                <w:szCs w:val="24"/>
              </w:rPr>
              <w:lastRenderedPageBreak/>
              <w:t>народов, проживающих в родной стране — России.</w:t>
            </w:r>
          </w:p>
          <w:p w14:paraId="2E4141F4" w14:textId="77777777" w:rsidR="00EC7630" w:rsidRPr="00A95E10" w:rsidRDefault="0040263E" w:rsidP="00C161A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A95E10" w14:paraId="5C4BA44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4061" w14:textId="77777777" w:rsidR="00EC7630" w:rsidRPr="00A95E10" w:rsidRDefault="0040263E" w:rsidP="00C161A7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A95E10" w14:paraId="327288D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05DE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A95E10">
              <w:rPr>
                <w:color w:val="auto"/>
                <w:sz w:val="24"/>
                <w:szCs w:val="24"/>
              </w:rPr>
              <w:t>конфессионального</w:t>
            </w:r>
            <w:r w:rsidRPr="00A95E10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14:paraId="18EFF9D5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49500E3C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1F3EF3EF" w14:textId="4BCEF576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Понимающий и деятельно выражающий ценность </w:t>
            </w:r>
            <w:r w:rsidR="00A1485C" w:rsidRPr="00A95E10">
              <w:rPr>
                <w:color w:val="auto"/>
                <w:sz w:val="24"/>
                <w:szCs w:val="24"/>
              </w:rPr>
              <w:t>межнационального, межрелигиозного</w:t>
            </w:r>
            <w:r w:rsidR="00C26A4D" w:rsidRPr="00A95E10">
              <w:rPr>
                <w:color w:val="auto"/>
                <w:sz w:val="24"/>
                <w:szCs w:val="24"/>
              </w:rPr>
              <w:t xml:space="preserve"> </w:t>
            </w:r>
            <w:r w:rsidRPr="00A95E10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A95E10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A95E10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14:paraId="4D20CD06" w14:textId="77777777" w:rsidR="00F5013F" w:rsidRPr="00A95E10" w:rsidRDefault="00F5013F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7E6637AB" w14:textId="77777777" w:rsidR="00EC7630" w:rsidRPr="00A95E10" w:rsidRDefault="0040263E" w:rsidP="00C161A7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A95E10" w14:paraId="2A799D0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90C4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A95E10" w14:paraId="70E75EF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A4A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6319760F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62D2FABC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A95E10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A95E10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14:paraId="52E9DD9B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A95E10" w14:paraId="5F35AB3C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495F" w14:textId="77777777" w:rsidR="00EC7630" w:rsidRPr="00A95E10" w:rsidRDefault="0040263E" w:rsidP="00C161A7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A95E10" w14:paraId="299FC62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0207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</w:t>
            </w:r>
            <w:r w:rsidRPr="00A95E10">
              <w:rPr>
                <w:color w:val="auto"/>
                <w:sz w:val="24"/>
                <w:szCs w:val="24"/>
              </w:rPr>
              <w:lastRenderedPageBreak/>
              <w:t xml:space="preserve">здоровья и здоровья других людей. </w:t>
            </w:r>
          </w:p>
          <w:p w14:paraId="2715893B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03E693D" w14:textId="19C5EB4E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A95E10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A95E10">
              <w:rPr>
                <w:color w:val="auto"/>
                <w:sz w:val="24"/>
                <w:szCs w:val="24"/>
              </w:rPr>
              <w:t>регулярн</w:t>
            </w:r>
            <w:r w:rsidR="005B5510" w:rsidRPr="00A95E10">
              <w:rPr>
                <w:color w:val="auto"/>
                <w:sz w:val="24"/>
                <w:szCs w:val="24"/>
              </w:rPr>
              <w:t>ую</w:t>
            </w:r>
            <w:r w:rsidR="00A1485C">
              <w:rPr>
                <w:color w:val="auto"/>
                <w:sz w:val="24"/>
                <w:szCs w:val="24"/>
              </w:rPr>
              <w:t xml:space="preserve"> </w:t>
            </w:r>
            <w:r w:rsidR="007E4791" w:rsidRPr="00A95E10">
              <w:rPr>
                <w:color w:val="auto"/>
                <w:sz w:val="24"/>
                <w:szCs w:val="24"/>
              </w:rPr>
              <w:t>физическ</w:t>
            </w:r>
            <w:r w:rsidR="005B5510" w:rsidRPr="00A95E10">
              <w:rPr>
                <w:color w:val="auto"/>
                <w:sz w:val="24"/>
                <w:szCs w:val="24"/>
              </w:rPr>
              <w:t>ую</w:t>
            </w:r>
            <w:r w:rsidR="00A1485C">
              <w:rPr>
                <w:color w:val="auto"/>
                <w:sz w:val="24"/>
                <w:szCs w:val="24"/>
              </w:rPr>
              <w:t xml:space="preserve"> </w:t>
            </w:r>
            <w:r w:rsidRPr="00A95E10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7558039A" w14:textId="77777777" w:rsidR="00EC7630" w:rsidRPr="00A95E10" w:rsidRDefault="0040263E" w:rsidP="00C161A7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A95E10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A95E10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A95E10">
              <w:rPr>
                <w:color w:val="auto"/>
                <w:sz w:val="24"/>
                <w:szCs w:val="24"/>
              </w:rPr>
              <w:t>любых форм</w:t>
            </w:r>
            <w:r w:rsidRPr="00A95E10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C8F1EDC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A95E10" w14:paraId="0D3336F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CAE" w14:textId="45EE4593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Трудовое</w:t>
            </w:r>
            <w:r w:rsidR="00A1485C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95E10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A95E10" w14:paraId="57FA81D4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516B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792D309D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55AEE076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30E5E3C3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A95E10">
              <w:rPr>
                <w:color w:val="auto"/>
                <w:sz w:val="24"/>
                <w:szCs w:val="24"/>
              </w:rPr>
              <w:t xml:space="preserve"> к получению</w:t>
            </w:r>
            <w:r w:rsidRPr="00A95E10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E5F81F5" w14:textId="77777777" w:rsidR="00EC7630" w:rsidRPr="00A95E10" w:rsidRDefault="0040263E" w:rsidP="00C161A7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31099734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A95E10" w14:paraId="5D087AA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76FC" w14:textId="58E0DF95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Экологическое</w:t>
            </w:r>
            <w:r w:rsidR="00A1485C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A95E10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A95E10" w14:paraId="651E46A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97EF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A95E10">
              <w:rPr>
                <w:color w:val="auto"/>
                <w:sz w:val="24"/>
                <w:szCs w:val="24"/>
              </w:rPr>
              <w:t>ь за действия в природной среде.</w:t>
            </w:r>
          </w:p>
          <w:p w14:paraId="53B261B2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7D5ADA81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217D75D6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 xml:space="preserve">Имеющий и развивающий опыт экологически направленной, природоохранной, </w:t>
            </w:r>
            <w:r w:rsidRPr="00A95E10">
              <w:rPr>
                <w:color w:val="auto"/>
                <w:sz w:val="24"/>
                <w:szCs w:val="24"/>
              </w:rPr>
              <w:lastRenderedPageBreak/>
              <w:t>ресурсосберегающей деятельности, участвующий в его приобретении другими людьми.</w:t>
            </w:r>
          </w:p>
        </w:tc>
      </w:tr>
      <w:tr w:rsidR="00962233" w:rsidRPr="00A95E10" w14:paraId="25DF823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E33D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A95E10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A95E10" w14:paraId="5375458A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3BEA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271136A2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5A69A849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2269E4A5" w14:textId="77777777" w:rsidR="00EC7630" w:rsidRPr="00A95E10" w:rsidRDefault="0040263E" w:rsidP="00C161A7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A95E10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4F9906E" w14:textId="4EC58A83" w:rsidR="00EC7630" w:rsidRPr="002B091E" w:rsidRDefault="0040263E" w:rsidP="002B091E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15041197"/>
      <w:r w:rsidRPr="002B091E">
        <w:rPr>
          <w:rFonts w:ascii="Times New Roman" w:hAnsi="Times New Roman"/>
          <w:b/>
          <w:color w:val="auto"/>
          <w:sz w:val="24"/>
          <w:szCs w:val="24"/>
        </w:rPr>
        <w:lastRenderedPageBreak/>
        <w:t>Р</w:t>
      </w:r>
      <w:r w:rsidR="006F2B91" w:rsidRPr="002B091E">
        <w:rPr>
          <w:rFonts w:ascii="Times New Roman" w:hAnsi="Times New Roman"/>
          <w:b/>
          <w:color w:val="auto"/>
          <w:sz w:val="24"/>
          <w:szCs w:val="24"/>
        </w:rPr>
        <w:t>аздел</w:t>
      </w:r>
      <w:r w:rsidRPr="002B091E">
        <w:rPr>
          <w:rFonts w:ascii="Times New Roman" w:hAnsi="Times New Roman"/>
          <w:b/>
          <w:color w:val="auto"/>
          <w:sz w:val="24"/>
          <w:szCs w:val="24"/>
        </w:rPr>
        <w:t xml:space="preserve"> 2</w:t>
      </w:r>
      <w:r w:rsidR="00EE09F1" w:rsidRPr="002B091E">
        <w:rPr>
          <w:rFonts w:ascii="Times New Roman" w:hAnsi="Times New Roman"/>
          <w:b/>
          <w:color w:val="auto"/>
          <w:sz w:val="24"/>
          <w:szCs w:val="24"/>
        </w:rPr>
        <w:t>.</w:t>
      </w:r>
      <w:r w:rsidR="003C61D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161A7">
        <w:rPr>
          <w:rFonts w:ascii="Times New Roman" w:hAnsi="Times New Roman"/>
          <w:b/>
          <w:color w:val="auto"/>
          <w:sz w:val="24"/>
          <w:szCs w:val="24"/>
        </w:rPr>
        <w:t>СОДЕРЖАТЕЛЬНЫЙ</w:t>
      </w:r>
      <w:bookmarkEnd w:id="10"/>
    </w:p>
    <w:p w14:paraId="0526A8E0" w14:textId="77777777" w:rsidR="00EC7630" w:rsidRPr="002B091E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1" w:name="_Toc115041198"/>
      <w:r w:rsidRPr="002B091E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  <w:bookmarkEnd w:id="11"/>
    </w:p>
    <w:p w14:paraId="372955D8" w14:textId="77777777" w:rsidR="00E16EF5" w:rsidRPr="00E16EF5" w:rsidRDefault="00E16EF5" w:rsidP="00E16EF5">
      <w:pPr>
        <w:widowControl/>
        <w:spacing w:line="276" w:lineRule="auto"/>
        <w:ind w:firstLine="708"/>
        <w:rPr>
          <w:sz w:val="24"/>
          <w:szCs w:val="24"/>
        </w:rPr>
      </w:pPr>
      <w:bookmarkStart w:id="12" w:name="_Hlk103786013"/>
      <w:r w:rsidRPr="00E16EF5">
        <w:rPr>
          <w:b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 22»</w:t>
      </w:r>
      <w:r w:rsidRPr="00E16EF5">
        <w:rPr>
          <w:sz w:val="24"/>
          <w:szCs w:val="24"/>
        </w:rPr>
        <w:t xml:space="preserve"> с. </w:t>
      </w:r>
      <w:proofErr w:type="spellStart"/>
      <w:r w:rsidRPr="00E16EF5">
        <w:rPr>
          <w:sz w:val="24"/>
          <w:szCs w:val="24"/>
        </w:rPr>
        <w:t>Кневичи</w:t>
      </w:r>
      <w:proofErr w:type="spellEnd"/>
      <w:r w:rsidRPr="00E16EF5">
        <w:rPr>
          <w:sz w:val="24"/>
          <w:szCs w:val="24"/>
        </w:rPr>
        <w:t xml:space="preserve"> Артемовского городского округа создано в 1903 году как начальная школа. В 1935 году начальная школа реорганизована в семилетнюю школу. В 1960 году семилетняя школа № 22 реорганизована в среднюю школу № 22.</w:t>
      </w:r>
    </w:p>
    <w:p w14:paraId="47CF0959" w14:textId="77777777" w:rsidR="00E16EF5" w:rsidRPr="00E16EF5" w:rsidRDefault="00E16EF5" w:rsidP="00E16EF5">
      <w:pPr>
        <w:widowControl/>
        <w:spacing w:line="276" w:lineRule="auto"/>
        <w:ind w:firstLine="708"/>
        <w:rPr>
          <w:sz w:val="24"/>
          <w:szCs w:val="24"/>
        </w:rPr>
      </w:pPr>
      <w:r w:rsidRPr="00E16EF5">
        <w:rPr>
          <w:sz w:val="24"/>
          <w:szCs w:val="24"/>
        </w:rPr>
        <w:t>Постановлением главы администрации города Артема от 26.02.1993 № 64 средняя школа № 22 переименована в муниципальное учреждение среднего (полного) общего образования «Школа № 22».</w:t>
      </w:r>
    </w:p>
    <w:p w14:paraId="6CA678EA" w14:textId="77777777" w:rsidR="00E16EF5" w:rsidRPr="00E16EF5" w:rsidRDefault="00E16EF5" w:rsidP="00E16EF5">
      <w:pPr>
        <w:widowControl/>
        <w:spacing w:line="276" w:lineRule="auto"/>
        <w:ind w:firstLine="708"/>
        <w:rPr>
          <w:sz w:val="24"/>
          <w:szCs w:val="24"/>
        </w:rPr>
      </w:pPr>
      <w:r w:rsidRPr="00E16EF5">
        <w:rPr>
          <w:sz w:val="24"/>
          <w:szCs w:val="24"/>
        </w:rPr>
        <w:t xml:space="preserve">На основании постановления </w:t>
      </w:r>
      <w:proofErr w:type="spellStart"/>
      <w:r w:rsidRPr="00E16EF5">
        <w:rPr>
          <w:sz w:val="24"/>
          <w:szCs w:val="24"/>
        </w:rPr>
        <w:t>и.о</w:t>
      </w:r>
      <w:proofErr w:type="spellEnd"/>
      <w:r w:rsidRPr="00E16EF5">
        <w:rPr>
          <w:sz w:val="24"/>
          <w:szCs w:val="24"/>
        </w:rPr>
        <w:t>. главы муниципального образования г. Артем от 22.02.1999 № 89 «Об утверждении перечня муниципальных учреждений, финансируемых и дотируемых из местного бюджета» муниципальное учреждение среднего (полного) общего образования «Школа № 22» переименовано в муниципальное учреждение среднего (полного) общего образования «Средняя школа № 22».</w:t>
      </w:r>
    </w:p>
    <w:p w14:paraId="4979A431" w14:textId="77777777" w:rsidR="00E16EF5" w:rsidRPr="00E16EF5" w:rsidRDefault="00E16EF5" w:rsidP="00E16EF5">
      <w:pPr>
        <w:widowControl/>
        <w:spacing w:line="276" w:lineRule="auto"/>
        <w:ind w:firstLine="708"/>
        <w:rPr>
          <w:sz w:val="24"/>
          <w:szCs w:val="24"/>
        </w:rPr>
      </w:pPr>
      <w:r w:rsidRPr="00E16EF5">
        <w:rPr>
          <w:sz w:val="24"/>
          <w:szCs w:val="24"/>
        </w:rPr>
        <w:t>Постановлением главы города Артема от 20.06.2002 № 657 муниципальное учреждение среднего (полного) общего образования «Средняя школа № 22» переименовано в муниципальное общеобразовательное учреждение среднюю общеобразовательную школу № 22 г. Артема.</w:t>
      </w:r>
    </w:p>
    <w:p w14:paraId="5A9CB6F4" w14:textId="77777777" w:rsidR="00E16EF5" w:rsidRPr="00E16EF5" w:rsidRDefault="00E16EF5" w:rsidP="00E16EF5">
      <w:pPr>
        <w:widowControl/>
        <w:spacing w:line="276" w:lineRule="auto"/>
        <w:ind w:firstLine="708"/>
        <w:rPr>
          <w:sz w:val="24"/>
          <w:szCs w:val="24"/>
        </w:rPr>
      </w:pPr>
      <w:r w:rsidRPr="00E16EF5">
        <w:rPr>
          <w:sz w:val="24"/>
          <w:szCs w:val="24"/>
        </w:rPr>
        <w:t xml:space="preserve">Распоряжением администрации Артемовского городского округа от 12.11.2007 № 391-ра «Об изменении названия и утверждении новой редакции Устава муниципального общеобразовательного учреждения средней общеобразовательной школы № 22 с. </w:t>
      </w:r>
      <w:proofErr w:type="spellStart"/>
      <w:r w:rsidRPr="00E16EF5">
        <w:rPr>
          <w:sz w:val="24"/>
          <w:szCs w:val="24"/>
        </w:rPr>
        <w:t>Кневичи</w:t>
      </w:r>
      <w:proofErr w:type="spellEnd"/>
      <w:r w:rsidRPr="00E16EF5">
        <w:rPr>
          <w:sz w:val="24"/>
          <w:szCs w:val="24"/>
        </w:rPr>
        <w:t xml:space="preserve"> Артемовского городского округа» муниципальное общеобразовательное учреждение средняя общеобразовательная школа № 22 г. Артема переименовано в муниципальное общеобразовательное учреждение среднюю общеобразовательную школу № 22 с. </w:t>
      </w:r>
      <w:proofErr w:type="spellStart"/>
      <w:r w:rsidRPr="00E16EF5">
        <w:rPr>
          <w:sz w:val="24"/>
          <w:szCs w:val="24"/>
        </w:rPr>
        <w:t>Кневичи</w:t>
      </w:r>
      <w:proofErr w:type="spellEnd"/>
      <w:r w:rsidRPr="00E16EF5">
        <w:rPr>
          <w:sz w:val="24"/>
          <w:szCs w:val="24"/>
        </w:rPr>
        <w:t xml:space="preserve"> Артемовского городского округа.</w:t>
      </w:r>
    </w:p>
    <w:p w14:paraId="49238F99" w14:textId="77777777" w:rsidR="00E16EF5" w:rsidRPr="00E16EF5" w:rsidRDefault="00E16EF5" w:rsidP="00E16EF5">
      <w:pPr>
        <w:widowControl/>
        <w:spacing w:line="276" w:lineRule="auto"/>
        <w:ind w:firstLine="708"/>
        <w:rPr>
          <w:sz w:val="24"/>
          <w:szCs w:val="24"/>
        </w:rPr>
      </w:pPr>
      <w:r w:rsidRPr="00E16EF5">
        <w:rPr>
          <w:sz w:val="24"/>
          <w:szCs w:val="24"/>
        </w:rPr>
        <w:t xml:space="preserve">Постановлением администрации Артемовского городского округа от 29.12.2010 № 2513-па «Об изменении типа муниципальных образовательных учреждений Артемовского городского округа в целях создания муниципальных казенных образовательных учреждений Артемовского городского округа» тип муниципального общеобразовательного учреждения средней общеобразовательной школы № 22 с. </w:t>
      </w:r>
      <w:proofErr w:type="spellStart"/>
      <w:r w:rsidRPr="00E16EF5">
        <w:rPr>
          <w:sz w:val="24"/>
          <w:szCs w:val="24"/>
        </w:rPr>
        <w:t>Кневичи</w:t>
      </w:r>
      <w:proofErr w:type="spellEnd"/>
      <w:r w:rsidRPr="00E16EF5">
        <w:rPr>
          <w:sz w:val="24"/>
          <w:szCs w:val="24"/>
        </w:rPr>
        <w:t xml:space="preserve"> Артемовского городского округа изменен с «общеобразовательное учреждение» на «казенное общеобразовательное учреждение».</w:t>
      </w:r>
    </w:p>
    <w:p w14:paraId="7448BC11" w14:textId="77777777" w:rsidR="00E16EF5" w:rsidRPr="00E16EF5" w:rsidRDefault="00E16EF5" w:rsidP="00E16EF5">
      <w:pPr>
        <w:widowControl/>
        <w:spacing w:line="276" w:lineRule="auto"/>
        <w:ind w:firstLine="708"/>
        <w:rPr>
          <w:sz w:val="24"/>
          <w:szCs w:val="24"/>
        </w:rPr>
      </w:pPr>
      <w:r w:rsidRPr="00E16EF5">
        <w:rPr>
          <w:sz w:val="24"/>
          <w:szCs w:val="24"/>
        </w:rPr>
        <w:t xml:space="preserve">На основании распоряжения администрации Артемовского городского округа от 07.02.2011 № 80-ра «Об изменении названия и внесении изменений в Устав муниципального общеобразовательного учреждения средней общеобразовательной школы № 22 с. </w:t>
      </w:r>
      <w:proofErr w:type="spellStart"/>
      <w:r w:rsidRPr="00E16EF5">
        <w:rPr>
          <w:sz w:val="24"/>
          <w:szCs w:val="24"/>
        </w:rPr>
        <w:t>Кневичи</w:t>
      </w:r>
      <w:proofErr w:type="spellEnd"/>
      <w:r w:rsidRPr="00E16EF5">
        <w:rPr>
          <w:sz w:val="24"/>
          <w:szCs w:val="24"/>
        </w:rPr>
        <w:t xml:space="preserve"> Артемовского городского округа» муниципальное общеобразовательное учреждение средняя общеобразовательная школа № 22 с. </w:t>
      </w:r>
      <w:proofErr w:type="spellStart"/>
      <w:r w:rsidRPr="00E16EF5">
        <w:rPr>
          <w:sz w:val="24"/>
          <w:szCs w:val="24"/>
        </w:rPr>
        <w:t>Кневичи</w:t>
      </w:r>
      <w:proofErr w:type="spellEnd"/>
      <w:r w:rsidRPr="00E16EF5">
        <w:rPr>
          <w:sz w:val="24"/>
          <w:szCs w:val="24"/>
        </w:rPr>
        <w:t xml:space="preserve"> Артемовского городского округа переименовано в муниципальное казенное общеобразовательное учреждение «Средняя общеобразовательная школа № 22» с. </w:t>
      </w:r>
      <w:proofErr w:type="spellStart"/>
      <w:r w:rsidRPr="00E16EF5">
        <w:rPr>
          <w:sz w:val="24"/>
          <w:szCs w:val="24"/>
        </w:rPr>
        <w:t>Кневичи</w:t>
      </w:r>
      <w:proofErr w:type="spellEnd"/>
      <w:r w:rsidRPr="00E16EF5">
        <w:rPr>
          <w:sz w:val="24"/>
          <w:szCs w:val="24"/>
        </w:rPr>
        <w:t xml:space="preserve"> Артемовского городского округа.</w:t>
      </w:r>
    </w:p>
    <w:p w14:paraId="2563D010" w14:textId="77777777" w:rsidR="00E16EF5" w:rsidRPr="00E16EF5" w:rsidRDefault="00E16EF5" w:rsidP="00E16EF5">
      <w:pPr>
        <w:widowControl/>
        <w:spacing w:line="276" w:lineRule="auto"/>
        <w:ind w:firstLine="708"/>
        <w:rPr>
          <w:sz w:val="24"/>
          <w:szCs w:val="24"/>
        </w:rPr>
      </w:pPr>
      <w:r w:rsidRPr="00E16EF5">
        <w:rPr>
          <w:sz w:val="24"/>
          <w:szCs w:val="24"/>
        </w:rPr>
        <w:t xml:space="preserve">На основании постановления администрации Артемовского городского округа от 28.10.2013 № 2844-па «Об изменении типа муниципальных казенных образовательных учреждений Артемовского городского округа в целях создания муниципальных бюджетных образовательных учреждений Артемовского городского округа» (в ред. от </w:t>
      </w:r>
      <w:r w:rsidRPr="00E16EF5">
        <w:rPr>
          <w:sz w:val="24"/>
          <w:szCs w:val="24"/>
        </w:rPr>
        <w:lastRenderedPageBreak/>
        <w:t xml:space="preserve">10.12.2013 № 3279-па) тип муниципального казенного общеобразовательного учреждения «Средняя общеобразовательная школа № 22» с. </w:t>
      </w:r>
      <w:proofErr w:type="spellStart"/>
      <w:r w:rsidRPr="00E16EF5">
        <w:rPr>
          <w:sz w:val="24"/>
          <w:szCs w:val="24"/>
        </w:rPr>
        <w:t>Кневичи</w:t>
      </w:r>
      <w:proofErr w:type="spellEnd"/>
      <w:r w:rsidRPr="00E16EF5">
        <w:rPr>
          <w:sz w:val="24"/>
          <w:szCs w:val="24"/>
        </w:rPr>
        <w:t xml:space="preserve"> Артемовского городского округа изменен с «казенное учреждение» на «бюджетное учреждение».</w:t>
      </w:r>
    </w:p>
    <w:p w14:paraId="0131C145" w14:textId="77777777" w:rsidR="00293142" w:rsidRPr="00E529BA" w:rsidRDefault="00293142" w:rsidP="00E16EF5">
      <w:pPr>
        <w:spacing w:line="276" w:lineRule="auto"/>
        <w:ind w:firstLine="708"/>
        <w:rPr>
          <w:sz w:val="24"/>
          <w:szCs w:val="24"/>
        </w:rPr>
      </w:pPr>
      <w:r w:rsidRPr="00E529BA">
        <w:rPr>
          <w:sz w:val="24"/>
          <w:szCs w:val="24"/>
        </w:rPr>
        <w:t xml:space="preserve">С </w:t>
      </w:r>
      <w:r w:rsidR="00484D76">
        <w:rPr>
          <w:sz w:val="24"/>
          <w:szCs w:val="24"/>
        </w:rPr>
        <w:t>марта 2022</w:t>
      </w:r>
      <w:r w:rsidRPr="00E529BA">
        <w:rPr>
          <w:sz w:val="24"/>
          <w:szCs w:val="24"/>
        </w:rPr>
        <w:t xml:space="preserve"> года – директор </w:t>
      </w:r>
      <w:r w:rsidR="00484D76">
        <w:rPr>
          <w:sz w:val="24"/>
          <w:szCs w:val="24"/>
        </w:rPr>
        <w:t xml:space="preserve">школы </w:t>
      </w:r>
      <w:proofErr w:type="spellStart"/>
      <w:r w:rsidR="00484D76">
        <w:rPr>
          <w:sz w:val="24"/>
          <w:szCs w:val="24"/>
        </w:rPr>
        <w:t>Гладун</w:t>
      </w:r>
      <w:proofErr w:type="spellEnd"/>
      <w:r w:rsidR="00484D76">
        <w:rPr>
          <w:sz w:val="24"/>
          <w:szCs w:val="24"/>
        </w:rPr>
        <w:t xml:space="preserve"> Галина Анатольевна</w:t>
      </w:r>
      <w:r w:rsidRPr="00E529BA">
        <w:rPr>
          <w:sz w:val="24"/>
          <w:szCs w:val="24"/>
        </w:rPr>
        <w:t xml:space="preserve">, Почетный </w:t>
      </w:r>
      <w:r w:rsidR="002B091E">
        <w:rPr>
          <w:sz w:val="24"/>
          <w:szCs w:val="24"/>
        </w:rPr>
        <w:t>работник общего образования РФ.</w:t>
      </w:r>
    </w:p>
    <w:p w14:paraId="6CD0242B" w14:textId="0B5FABBE" w:rsidR="00293142" w:rsidRPr="00E529BA" w:rsidRDefault="00293142" w:rsidP="00E21C35">
      <w:pPr>
        <w:spacing w:line="276" w:lineRule="auto"/>
        <w:ind w:firstLine="708"/>
        <w:rPr>
          <w:sz w:val="24"/>
          <w:szCs w:val="24"/>
        </w:rPr>
      </w:pPr>
      <w:r w:rsidRPr="00E529BA">
        <w:rPr>
          <w:sz w:val="24"/>
          <w:szCs w:val="24"/>
        </w:rPr>
        <w:t xml:space="preserve">Учреждение создает равные возможности для всех, но особо </w:t>
      </w:r>
      <w:r w:rsidR="00484D76">
        <w:rPr>
          <w:sz w:val="24"/>
          <w:szCs w:val="24"/>
        </w:rPr>
        <w:t>ч</w:t>
      </w:r>
      <w:r w:rsidR="00484D76" w:rsidRPr="00E529BA">
        <w:rPr>
          <w:sz w:val="24"/>
          <w:szCs w:val="24"/>
        </w:rPr>
        <w:t>ествует</w:t>
      </w:r>
      <w:r w:rsidRPr="00E529BA">
        <w:rPr>
          <w:sz w:val="24"/>
          <w:szCs w:val="24"/>
        </w:rPr>
        <w:t xml:space="preserve"> тех, кто может быть в будущем гордостью нашей страны. Это является миссией </w:t>
      </w:r>
      <w:r w:rsidR="00484D76">
        <w:rPr>
          <w:sz w:val="24"/>
          <w:szCs w:val="24"/>
        </w:rPr>
        <w:t xml:space="preserve">школы </w:t>
      </w:r>
      <w:r w:rsidRPr="00E529BA">
        <w:rPr>
          <w:sz w:val="24"/>
          <w:szCs w:val="24"/>
        </w:rPr>
        <w:t xml:space="preserve">и определяет особенности ее функционирования. </w:t>
      </w:r>
    </w:p>
    <w:p w14:paraId="080876FE" w14:textId="77777777" w:rsidR="00293142" w:rsidRPr="00E529BA" w:rsidRDefault="00293142" w:rsidP="00E21C35">
      <w:pPr>
        <w:spacing w:line="276" w:lineRule="auto"/>
        <w:ind w:firstLine="708"/>
        <w:rPr>
          <w:sz w:val="24"/>
          <w:szCs w:val="24"/>
        </w:rPr>
      </w:pPr>
      <w:r w:rsidRPr="00E529BA">
        <w:rPr>
          <w:sz w:val="24"/>
          <w:szCs w:val="24"/>
        </w:rPr>
        <w:t xml:space="preserve">Приоритетным направлением в своей деятельности педагогический коллектив </w:t>
      </w:r>
      <w:r w:rsidR="00484D76">
        <w:rPr>
          <w:sz w:val="24"/>
          <w:szCs w:val="24"/>
        </w:rPr>
        <w:t>школы</w:t>
      </w:r>
      <w:r w:rsidRPr="00E529BA">
        <w:rPr>
          <w:sz w:val="24"/>
          <w:szCs w:val="24"/>
        </w:rPr>
        <w:t xml:space="preserve"> считает повышение качества образования при условии сохранения и укрепления здоровья участников образовательного процесса (учащихся и педагогов).</w:t>
      </w:r>
    </w:p>
    <w:p w14:paraId="47C9A68B" w14:textId="704C5DEE" w:rsidR="00E73C23" w:rsidRPr="00275460" w:rsidRDefault="00E73C23" w:rsidP="00E21C35">
      <w:pPr>
        <w:spacing w:line="276" w:lineRule="auto"/>
        <w:jc w:val="left"/>
        <w:rPr>
          <w:rFonts w:eastAsia="Calibri"/>
          <w:sz w:val="24"/>
          <w:szCs w:val="24"/>
        </w:rPr>
      </w:pPr>
      <w:r w:rsidRPr="00275460">
        <w:rPr>
          <w:rFonts w:eastAsia="Calibri"/>
          <w:sz w:val="24"/>
          <w:szCs w:val="24"/>
        </w:rPr>
        <w:t>Определяющим способом деятельности является формирование уклада школьной жизни, обеспечивающего создание социальной среды развития обучающихся</w:t>
      </w:r>
      <w:r w:rsidR="002B091E">
        <w:rPr>
          <w:rFonts w:eastAsia="Calibri"/>
          <w:sz w:val="24"/>
          <w:szCs w:val="24"/>
        </w:rPr>
        <w:t xml:space="preserve">. В центре </w:t>
      </w:r>
      <w:r w:rsidRPr="00275460">
        <w:rPr>
          <w:rFonts w:eastAsia="Calibri"/>
          <w:sz w:val="24"/>
          <w:szCs w:val="24"/>
        </w:rPr>
        <w:t xml:space="preserve">урочная и внеурочная (общественно значимая) деятельность, система воспитательных мероприятий, культурных и социальных практик,  основанная на системе базовых национальных ценностей российского общества,  учитывающая историко-культурную и этническую специфику региона, потребности обучающихся и их родителей (законных представителей).  </w:t>
      </w:r>
    </w:p>
    <w:p w14:paraId="1E070C26" w14:textId="77777777" w:rsidR="00E73C23" w:rsidRPr="00275460" w:rsidRDefault="00E73C23" w:rsidP="00E21C35">
      <w:pPr>
        <w:spacing w:line="276" w:lineRule="auto"/>
        <w:ind w:firstLine="1134"/>
        <w:rPr>
          <w:sz w:val="24"/>
          <w:szCs w:val="24"/>
        </w:rPr>
      </w:pPr>
      <w:r w:rsidRPr="00275460">
        <w:rPr>
          <w:sz w:val="24"/>
          <w:szCs w:val="24"/>
        </w:rPr>
        <w:t xml:space="preserve">Процесс воспитания в МБОУ </w:t>
      </w:r>
      <w:r w:rsidR="00981E65">
        <w:rPr>
          <w:sz w:val="24"/>
          <w:szCs w:val="24"/>
        </w:rPr>
        <w:t>СОШ№22</w:t>
      </w:r>
      <w:r w:rsidRPr="00275460">
        <w:rPr>
          <w:sz w:val="24"/>
          <w:szCs w:val="24"/>
        </w:rPr>
        <w:t xml:space="preserve"> основывается на следующих принципах взаимодействия педагогов и обучающихся:</w:t>
      </w:r>
    </w:p>
    <w:p w14:paraId="0F69C5A1" w14:textId="77777777" w:rsidR="00E73C23" w:rsidRPr="00275460" w:rsidRDefault="00E73C23" w:rsidP="00E21C35">
      <w:pPr>
        <w:numPr>
          <w:ilvl w:val="0"/>
          <w:numId w:val="4"/>
        </w:numPr>
        <w:wordWrap w:val="0"/>
        <w:autoSpaceDE w:val="0"/>
        <w:autoSpaceDN w:val="0"/>
        <w:spacing w:line="276" w:lineRule="auto"/>
        <w:ind w:left="567" w:hanging="283"/>
        <w:contextualSpacing/>
        <w:rPr>
          <w:sz w:val="24"/>
          <w:szCs w:val="24"/>
        </w:rPr>
      </w:pPr>
      <w:r w:rsidRPr="00275460">
        <w:rPr>
          <w:sz w:val="24"/>
          <w:szCs w:val="24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67CF7153" w14:textId="77777777" w:rsidR="00E73C23" w:rsidRPr="00275460" w:rsidRDefault="00E73C23" w:rsidP="00E21C35">
      <w:pPr>
        <w:numPr>
          <w:ilvl w:val="0"/>
          <w:numId w:val="4"/>
        </w:numPr>
        <w:wordWrap w:val="0"/>
        <w:autoSpaceDE w:val="0"/>
        <w:autoSpaceDN w:val="0"/>
        <w:spacing w:line="276" w:lineRule="auto"/>
        <w:ind w:left="567" w:hanging="283"/>
        <w:contextualSpacing/>
        <w:rPr>
          <w:sz w:val="24"/>
          <w:szCs w:val="24"/>
        </w:rPr>
      </w:pPr>
      <w:r w:rsidRPr="00275460">
        <w:rPr>
          <w:sz w:val="24"/>
          <w:szCs w:val="24"/>
        </w:rPr>
        <w:t xml:space="preserve">системность, целесообразность и </w:t>
      </w:r>
      <w:proofErr w:type="spellStart"/>
      <w:r w:rsidRPr="00275460">
        <w:rPr>
          <w:sz w:val="24"/>
          <w:szCs w:val="24"/>
        </w:rPr>
        <w:t>нешаблонность</w:t>
      </w:r>
      <w:proofErr w:type="spellEnd"/>
      <w:r w:rsidRPr="00275460">
        <w:rPr>
          <w:sz w:val="24"/>
          <w:szCs w:val="24"/>
        </w:rPr>
        <w:t xml:space="preserve"> воспитания как условия его эффективности.</w:t>
      </w:r>
    </w:p>
    <w:p w14:paraId="1C3B7411" w14:textId="77777777" w:rsidR="00E73C23" w:rsidRPr="00275460" w:rsidRDefault="00E73C23" w:rsidP="00E21C35">
      <w:pPr>
        <w:spacing w:line="276" w:lineRule="auto"/>
        <w:ind w:firstLine="1134"/>
        <w:rPr>
          <w:sz w:val="24"/>
          <w:szCs w:val="24"/>
        </w:rPr>
      </w:pPr>
      <w:r w:rsidRPr="00275460">
        <w:rPr>
          <w:sz w:val="24"/>
          <w:szCs w:val="24"/>
        </w:rPr>
        <w:t>Основными традициями воспитания являются следующие:</w:t>
      </w:r>
    </w:p>
    <w:p w14:paraId="2FE06DC5" w14:textId="77777777" w:rsidR="00E73C23" w:rsidRPr="00275460" w:rsidRDefault="00E73C23" w:rsidP="00E21C35">
      <w:pPr>
        <w:numPr>
          <w:ilvl w:val="0"/>
          <w:numId w:val="5"/>
        </w:numPr>
        <w:wordWrap w:val="0"/>
        <w:autoSpaceDE w:val="0"/>
        <w:autoSpaceDN w:val="0"/>
        <w:spacing w:line="276" w:lineRule="auto"/>
        <w:ind w:left="567" w:hanging="283"/>
        <w:contextualSpacing/>
        <w:rPr>
          <w:sz w:val="24"/>
          <w:szCs w:val="24"/>
        </w:rPr>
      </w:pPr>
      <w:r w:rsidRPr="00275460">
        <w:rPr>
          <w:sz w:val="24"/>
          <w:szCs w:val="24"/>
        </w:rPr>
        <w:t>ключевые общешкольные дела, через которые осуществляется интеграция воспитательных усилий педагогов;</w:t>
      </w:r>
    </w:p>
    <w:p w14:paraId="4FDFDDE1" w14:textId="77777777" w:rsidR="00E73C23" w:rsidRPr="00275460" w:rsidRDefault="00E73C23" w:rsidP="00E21C35">
      <w:pPr>
        <w:numPr>
          <w:ilvl w:val="0"/>
          <w:numId w:val="5"/>
        </w:numPr>
        <w:wordWrap w:val="0"/>
        <w:autoSpaceDE w:val="0"/>
        <w:autoSpaceDN w:val="0"/>
        <w:spacing w:line="276" w:lineRule="auto"/>
        <w:ind w:left="567" w:hanging="283"/>
        <w:contextualSpacing/>
        <w:rPr>
          <w:sz w:val="24"/>
          <w:szCs w:val="24"/>
        </w:rPr>
      </w:pPr>
      <w:r w:rsidRPr="00275460">
        <w:rPr>
          <w:sz w:val="24"/>
          <w:szCs w:val="24"/>
        </w:rPr>
        <w:t>важная черта каждого ключевого дела и других совместных дел педагогов и школьников является коллективные разработка, планирование, проведение и анализ их результатов;</w:t>
      </w:r>
    </w:p>
    <w:p w14:paraId="5A4FED3C" w14:textId="77777777" w:rsidR="00E73C23" w:rsidRPr="00275460" w:rsidRDefault="00E73C23" w:rsidP="00E21C35">
      <w:pPr>
        <w:numPr>
          <w:ilvl w:val="0"/>
          <w:numId w:val="5"/>
        </w:numPr>
        <w:wordWrap w:val="0"/>
        <w:autoSpaceDE w:val="0"/>
        <w:autoSpaceDN w:val="0"/>
        <w:spacing w:line="276" w:lineRule="auto"/>
        <w:ind w:left="567" w:hanging="283"/>
        <w:contextualSpacing/>
        <w:rPr>
          <w:sz w:val="24"/>
          <w:szCs w:val="24"/>
        </w:rPr>
      </w:pPr>
      <w:r w:rsidRPr="00275460">
        <w:rPr>
          <w:sz w:val="24"/>
          <w:szCs w:val="24"/>
        </w:rPr>
        <w:t>создание таких условий, при которых по мере взросления ребенка увеличивается и его роль в совместных делах (от пассивного наблюдателя до организатора)</w:t>
      </w:r>
      <w:r>
        <w:rPr>
          <w:sz w:val="24"/>
          <w:szCs w:val="24"/>
        </w:rPr>
        <w:t>.</w:t>
      </w:r>
    </w:p>
    <w:p w14:paraId="474CF13C" w14:textId="77777777" w:rsidR="00E73C23" w:rsidRPr="00275460" w:rsidRDefault="00E73C23" w:rsidP="00E22CE6">
      <w:pPr>
        <w:spacing w:line="276" w:lineRule="auto"/>
        <w:ind w:firstLine="1134"/>
        <w:rPr>
          <w:sz w:val="24"/>
          <w:szCs w:val="24"/>
        </w:rPr>
      </w:pPr>
      <w:r w:rsidRPr="00275460">
        <w:rPr>
          <w:sz w:val="24"/>
          <w:szCs w:val="24"/>
        </w:rPr>
        <w:t xml:space="preserve">Однозначно сложно определить, насколько востребованы и значимы для общества в недалеком будущем будут те или иные качества, сформированные у нынешних учащихся общеобразовательных школ. </w:t>
      </w:r>
    </w:p>
    <w:p w14:paraId="6DCF6DD9" w14:textId="77777777" w:rsidR="00293142" w:rsidRDefault="00E73C23" w:rsidP="00E22CE6">
      <w:pPr>
        <w:spacing w:line="276" w:lineRule="auto"/>
        <w:rPr>
          <w:sz w:val="24"/>
          <w:szCs w:val="24"/>
        </w:rPr>
      </w:pPr>
      <w:r w:rsidRPr="00275460">
        <w:rPr>
          <w:sz w:val="24"/>
          <w:szCs w:val="24"/>
        </w:rPr>
        <w:t>Несомненно, что интеллектуально и духовно развитая, социально и творчески активная, физически здоровая личность будет иметь больше возможностей служения на благо Отечества.</w:t>
      </w:r>
    </w:p>
    <w:p w14:paraId="49B622FB" w14:textId="77777777" w:rsidR="00E73C23" w:rsidRPr="00981E65" w:rsidRDefault="00E73C23" w:rsidP="00E22CE6">
      <w:pPr>
        <w:spacing w:line="276" w:lineRule="auto"/>
        <w:ind w:firstLine="1134"/>
        <w:rPr>
          <w:sz w:val="24"/>
          <w:szCs w:val="24"/>
          <w:u w:val="single"/>
        </w:rPr>
      </w:pPr>
      <w:r w:rsidRPr="00A74C0F">
        <w:rPr>
          <w:sz w:val="24"/>
          <w:szCs w:val="24"/>
        </w:rPr>
        <w:t xml:space="preserve">МБОУ </w:t>
      </w:r>
      <w:r w:rsidR="00981E65">
        <w:rPr>
          <w:sz w:val="24"/>
          <w:szCs w:val="24"/>
        </w:rPr>
        <w:t>СОШ №22</w:t>
      </w:r>
      <w:r w:rsidRPr="00A74C0F">
        <w:rPr>
          <w:sz w:val="24"/>
          <w:szCs w:val="24"/>
        </w:rPr>
        <w:t xml:space="preserve"> расположен</w:t>
      </w:r>
      <w:r w:rsidR="00981E65">
        <w:rPr>
          <w:sz w:val="24"/>
          <w:szCs w:val="24"/>
        </w:rPr>
        <w:t>а</w:t>
      </w:r>
      <w:r w:rsidRPr="00A74C0F">
        <w:rPr>
          <w:sz w:val="24"/>
          <w:szCs w:val="24"/>
        </w:rPr>
        <w:t xml:space="preserve"> в Артемовском городском округе </w:t>
      </w:r>
      <w:r w:rsidR="00E16EF5">
        <w:rPr>
          <w:sz w:val="24"/>
          <w:szCs w:val="24"/>
        </w:rPr>
        <w:t xml:space="preserve">в селе </w:t>
      </w:r>
      <w:proofErr w:type="spellStart"/>
      <w:r w:rsidR="00E16EF5">
        <w:rPr>
          <w:sz w:val="24"/>
          <w:szCs w:val="24"/>
        </w:rPr>
        <w:t>Кневичи</w:t>
      </w:r>
      <w:proofErr w:type="spellEnd"/>
      <w:r w:rsidR="00E22CE6">
        <w:rPr>
          <w:sz w:val="24"/>
          <w:szCs w:val="24"/>
        </w:rPr>
        <w:t>, переулок Русский 5</w:t>
      </w:r>
    </w:p>
    <w:p w14:paraId="6B68C87A" w14:textId="77777777" w:rsidR="00E73C23" w:rsidRPr="00E22CE6" w:rsidRDefault="00E73C23" w:rsidP="00E22CE6">
      <w:pPr>
        <w:spacing w:line="276" w:lineRule="auto"/>
        <w:ind w:firstLine="1134"/>
        <w:rPr>
          <w:sz w:val="24"/>
          <w:szCs w:val="24"/>
        </w:rPr>
      </w:pPr>
      <w:r w:rsidRPr="00E22CE6">
        <w:rPr>
          <w:sz w:val="24"/>
          <w:szCs w:val="24"/>
        </w:rPr>
        <w:t xml:space="preserve">Здание находится на перекрестке нескольких автомобильных дорог, имеется один пешеходный переход. </w:t>
      </w:r>
      <w:r w:rsidR="00E22CE6" w:rsidRPr="00E22CE6">
        <w:rPr>
          <w:sz w:val="24"/>
          <w:szCs w:val="24"/>
        </w:rPr>
        <w:t xml:space="preserve">Не далеко </w:t>
      </w:r>
      <w:r w:rsidRPr="00E22CE6">
        <w:rPr>
          <w:sz w:val="24"/>
          <w:szCs w:val="24"/>
        </w:rPr>
        <w:t xml:space="preserve">расположена остановка общественного транспорта (маршрут № </w:t>
      </w:r>
      <w:r w:rsidR="00E22CE6" w:rsidRPr="00E22CE6">
        <w:rPr>
          <w:sz w:val="24"/>
          <w:szCs w:val="24"/>
        </w:rPr>
        <w:t>18 и №4</w:t>
      </w:r>
      <w:r w:rsidRPr="00E22CE6">
        <w:rPr>
          <w:sz w:val="24"/>
          <w:szCs w:val="24"/>
        </w:rPr>
        <w:t>)</w:t>
      </w:r>
      <w:r w:rsidR="00E22CE6" w:rsidRPr="00E22CE6">
        <w:rPr>
          <w:sz w:val="24"/>
          <w:szCs w:val="24"/>
        </w:rPr>
        <w:t>. Э</w:t>
      </w:r>
      <w:r w:rsidRPr="00E22CE6">
        <w:rPr>
          <w:sz w:val="24"/>
          <w:szCs w:val="24"/>
        </w:rPr>
        <w:t xml:space="preserve">то является факторами риска, поэтому много внимания отведено усилению мер по профилактике ДДТ: реализуется «Программа по изучению правил </w:t>
      </w:r>
      <w:r w:rsidRPr="00E22CE6">
        <w:rPr>
          <w:sz w:val="24"/>
          <w:szCs w:val="24"/>
        </w:rPr>
        <w:lastRenderedPageBreak/>
        <w:t>дорожного движения в 1-9 классах» и план мероприятий, направленный на изучение ПДД.</w:t>
      </w:r>
    </w:p>
    <w:p w14:paraId="2DDFF399" w14:textId="77777777" w:rsidR="00E73C23" w:rsidRPr="00E22CE6" w:rsidRDefault="00E73C23" w:rsidP="00B65CD0">
      <w:pPr>
        <w:spacing w:line="276" w:lineRule="auto"/>
        <w:ind w:firstLine="1134"/>
        <w:rPr>
          <w:sz w:val="24"/>
          <w:szCs w:val="24"/>
        </w:rPr>
      </w:pPr>
      <w:r w:rsidRPr="00E22CE6">
        <w:rPr>
          <w:sz w:val="24"/>
          <w:szCs w:val="24"/>
        </w:rPr>
        <w:t xml:space="preserve">ОУ находится в благоустроенном микрорайоне, где есть и дома частного сектора, и многоэтажные дома. </w:t>
      </w:r>
    </w:p>
    <w:p w14:paraId="0390F10E" w14:textId="77777777" w:rsidR="00E73C23" w:rsidRPr="00B65CD0" w:rsidRDefault="00E73C23" w:rsidP="00E22CE6">
      <w:pPr>
        <w:spacing w:line="276" w:lineRule="auto"/>
        <w:ind w:firstLine="1134"/>
        <w:rPr>
          <w:sz w:val="24"/>
          <w:szCs w:val="24"/>
        </w:rPr>
      </w:pPr>
      <w:r w:rsidRPr="00A74C0F">
        <w:rPr>
          <w:sz w:val="24"/>
          <w:szCs w:val="24"/>
        </w:rPr>
        <w:t xml:space="preserve">В </w:t>
      </w:r>
      <w:r w:rsidR="00981E65">
        <w:rPr>
          <w:sz w:val="24"/>
          <w:szCs w:val="24"/>
        </w:rPr>
        <w:t>школе</w:t>
      </w:r>
      <w:r w:rsidRPr="00A74C0F">
        <w:rPr>
          <w:sz w:val="24"/>
          <w:szCs w:val="24"/>
        </w:rPr>
        <w:t xml:space="preserve"> обучаются дети из многодетных, неполных и малообеспеченных семей. С каждым годом увеличивается количество семей, в которых вслед за старшими детьми в </w:t>
      </w:r>
      <w:r w:rsidR="00981E65">
        <w:rPr>
          <w:sz w:val="24"/>
          <w:szCs w:val="24"/>
        </w:rPr>
        <w:t>школу</w:t>
      </w:r>
      <w:r w:rsidRPr="00A74C0F">
        <w:rPr>
          <w:sz w:val="24"/>
          <w:szCs w:val="24"/>
        </w:rPr>
        <w:t xml:space="preserve"> приводят учиться и младших. В ОУ созданы условия для удовлетворения особых образовательных потребностей для детей инвалидов и учащихся с ограниченными </w:t>
      </w:r>
      <w:r w:rsidRPr="00B65CD0">
        <w:rPr>
          <w:sz w:val="24"/>
          <w:szCs w:val="24"/>
        </w:rPr>
        <w:t xml:space="preserve">возможностями здоровья. Количество таких детей с каждым годом увеличивается. </w:t>
      </w:r>
    </w:p>
    <w:bookmarkEnd w:id="12"/>
    <w:p w14:paraId="6A7C499A" w14:textId="77777777" w:rsidR="00B65CD0" w:rsidRPr="00B65CD0" w:rsidRDefault="00B65CD0" w:rsidP="00B65CD0">
      <w:pPr>
        <w:rPr>
          <w:sz w:val="24"/>
          <w:szCs w:val="24"/>
        </w:rPr>
      </w:pPr>
      <w:r w:rsidRPr="00B65CD0">
        <w:rPr>
          <w:color w:val="auto"/>
          <w:sz w:val="28"/>
        </w:rPr>
        <w:tab/>
      </w:r>
      <w:r w:rsidRPr="00B65CD0">
        <w:rPr>
          <w:color w:val="auto"/>
          <w:sz w:val="24"/>
          <w:szCs w:val="24"/>
        </w:rPr>
        <w:t xml:space="preserve">В апреля 2022 года учителя школы составили </w:t>
      </w:r>
      <w:r w:rsidRPr="00B65CD0">
        <w:rPr>
          <w:sz w:val="24"/>
          <w:szCs w:val="24"/>
        </w:rPr>
        <w:t xml:space="preserve">Программу деятельности школьного военно-исторического музея на базе МБОУ СОШ №22. </w:t>
      </w:r>
      <w:r w:rsidRPr="00B65CD0">
        <w:rPr>
          <w:rFonts w:eastAsia="Calibri"/>
          <w:sz w:val="24"/>
          <w:szCs w:val="24"/>
          <w:shd w:val="clear" w:color="auto" w:fill="FFFFFF"/>
        </w:rPr>
        <w:t>Наша школа – единственная в сельском поселении «</w:t>
      </w:r>
      <w:proofErr w:type="spellStart"/>
      <w:r w:rsidRPr="00B65CD0">
        <w:rPr>
          <w:rFonts w:eastAsia="Calibri"/>
          <w:sz w:val="24"/>
          <w:szCs w:val="24"/>
          <w:shd w:val="clear" w:color="auto" w:fill="FFFFFF"/>
        </w:rPr>
        <w:t>с.Кневичи</w:t>
      </w:r>
      <w:proofErr w:type="spellEnd"/>
      <w:r w:rsidRPr="00B65CD0">
        <w:rPr>
          <w:rFonts w:eastAsia="Calibri"/>
          <w:sz w:val="24"/>
          <w:szCs w:val="24"/>
          <w:shd w:val="clear" w:color="auto" w:fill="FFFFFF"/>
        </w:rPr>
        <w:t xml:space="preserve">, </w:t>
      </w:r>
      <w:proofErr w:type="spellStart"/>
      <w:r w:rsidRPr="00B65CD0">
        <w:rPr>
          <w:rFonts w:eastAsia="Calibri"/>
          <w:sz w:val="24"/>
          <w:szCs w:val="24"/>
          <w:shd w:val="clear" w:color="auto" w:fill="FFFFFF"/>
        </w:rPr>
        <w:t>с.Ясное</w:t>
      </w:r>
      <w:proofErr w:type="spellEnd"/>
      <w:r w:rsidRPr="00B65CD0">
        <w:rPr>
          <w:rFonts w:eastAsia="Calibri"/>
          <w:sz w:val="24"/>
          <w:szCs w:val="24"/>
          <w:shd w:val="clear" w:color="auto" w:fill="FFFFFF"/>
        </w:rPr>
        <w:t xml:space="preserve">, </w:t>
      </w:r>
      <w:proofErr w:type="spellStart"/>
      <w:r w:rsidRPr="00B65CD0">
        <w:rPr>
          <w:rFonts w:eastAsia="Calibri"/>
          <w:sz w:val="24"/>
          <w:szCs w:val="24"/>
          <w:shd w:val="clear" w:color="auto" w:fill="FFFFFF"/>
        </w:rPr>
        <w:t>с.Кролевцы</w:t>
      </w:r>
      <w:proofErr w:type="spellEnd"/>
      <w:r w:rsidRPr="00B65CD0">
        <w:rPr>
          <w:rFonts w:eastAsia="Calibri"/>
          <w:sz w:val="24"/>
          <w:szCs w:val="24"/>
          <w:shd w:val="clear" w:color="auto" w:fill="FFFFFF"/>
        </w:rPr>
        <w:t xml:space="preserve">». В ней учились родители, бабушки и дедушки наших учеников. Встреча с прошлым, с историей села открывает для учащегося его настоящее.  Как известно, школьный музей осуществляет связь времен.  </w:t>
      </w:r>
    </w:p>
    <w:p w14:paraId="3D207688" w14:textId="77777777" w:rsidR="00B65CD0" w:rsidRPr="00B65CD0" w:rsidRDefault="00B65CD0" w:rsidP="00B65CD0">
      <w:pPr>
        <w:ind w:left="-284" w:firstLine="284"/>
        <w:rPr>
          <w:rFonts w:eastAsia="Calibri"/>
          <w:sz w:val="24"/>
          <w:szCs w:val="24"/>
          <w:shd w:val="clear" w:color="auto" w:fill="FFFFFF"/>
        </w:rPr>
      </w:pPr>
      <w:r w:rsidRPr="00B65CD0">
        <w:rPr>
          <w:rFonts w:eastAsia="Calibri"/>
          <w:sz w:val="24"/>
          <w:szCs w:val="24"/>
          <w:shd w:val="clear" w:color="auto" w:fill="FFFFFF"/>
        </w:rPr>
        <w:t xml:space="preserve">    Музей нужен, чтобы люди знали и помнили историю. Чтобы знали, как было трудно, но люди выдержали все испытания. Чтобы сохранить историю для будущих поколений!</w:t>
      </w:r>
    </w:p>
    <w:p w14:paraId="2170143A" w14:textId="77777777"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14:paraId="63C4C039" w14:textId="77777777" w:rsidR="00EC7630" w:rsidRPr="000324B5" w:rsidRDefault="0040263E" w:rsidP="005C769E">
      <w:pPr>
        <w:tabs>
          <w:tab w:val="left" w:pos="851"/>
        </w:tabs>
        <w:spacing w:line="276" w:lineRule="auto"/>
        <w:ind w:firstLine="709"/>
        <w:outlineLvl w:val="0"/>
        <w:rPr>
          <w:b/>
          <w:color w:val="auto"/>
          <w:sz w:val="24"/>
          <w:szCs w:val="24"/>
        </w:rPr>
      </w:pPr>
      <w:bookmarkStart w:id="13" w:name="_Toc115041199"/>
      <w:r w:rsidRPr="000324B5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  <w:bookmarkEnd w:id="13"/>
    </w:p>
    <w:p w14:paraId="0E0F2BAB" w14:textId="77777777" w:rsidR="00BC4B59" w:rsidRPr="00780659" w:rsidRDefault="00BC4B59" w:rsidP="005C769E">
      <w:pPr>
        <w:wordWrap w:val="0"/>
        <w:autoSpaceDE w:val="0"/>
        <w:autoSpaceDN w:val="0"/>
        <w:spacing w:line="276" w:lineRule="auto"/>
        <w:ind w:firstLine="567"/>
        <w:rPr>
          <w:w w:val="0"/>
          <w:kern w:val="2"/>
          <w:sz w:val="24"/>
          <w:szCs w:val="24"/>
          <w:lang w:eastAsia="ko-KR"/>
        </w:rPr>
      </w:pPr>
      <w:r w:rsidRPr="00780659">
        <w:rPr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770AF43E" w14:textId="77777777" w:rsidR="008E23F3" w:rsidRPr="008E23F3" w:rsidRDefault="008E23F3" w:rsidP="005C769E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>
        <w:rPr>
          <w:b/>
          <w:iCs/>
          <w:w w:val="0"/>
          <w:kern w:val="2"/>
          <w:sz w:val="24"/>
          <w:szCs w:val="24"/>
          <w:lang w:eastAsia="ko-KR"/>
        </w:rPr>
        <w:t>2</w:t>
      </w:r>
      <w:r w:rsidRPr="008E23F3">
        <w:rPr>
          <w:b/>
          <w:iCs/>
          <w:w w:val="0"/>
          <w:kern w:val="2"/>
          <w:sz w:val="24"/>
          <w:szCs w:val="24"/>
          <w:lang w:eastAsia="ko-KR"/>
        </w:rPr>
        <w:t>.2.</w:t>
      </w:r>
      <w:r>
        <w:rPr>
          <w:b/>
          <w:iCs/>
          <w:w w:val="0"/>
          <w:kern w:val="2"/>
          <w:sz w:val="24"/>
          <w:szCs w:val="24"/>
          <w:lang w:eastAsia="ko-KR"/>
        </w:rPr>
        <w:t>1.</w:t>
      </w:r>
      <w:r w:rsidRPr="008E23F3">
        <w:rPr>
          <w:b/>
          <w:iCs/>
          <w:w w:val="0"/>
          <w:kern w:val="2"/>
          <w:sz w:val="24"/>
          <w:szCs w:val="24"/>
          <w:lang w:eastAsia="ko-KR"/>
        </w:rPr>
        <w:t xml:space="preserve"> Модуль «</w:t>
      </w:r>
      <w:r w:rsidR="00FE733B">
        <w:rPr>
          <w:b/>
          <w:iCs/>
          <w:w w:val="0"/>
          <w:kern w:val="2"/>
          <w:sz w:val="24"/>
          <w:szCs w:val="24"/>
          <w:lang w:eastAsia="ko-KR"/>
        </w:rPr>
        <w:t>Урочная деятельность</w:t>
      </w:r>
      <w:r w:rsidRPr="008E23F3">
        <w:rPr>
          <w:b/>
          <w:iCs/>
          <w:w w:val="0"/>
          <w:kern w:val="2"/>
          <w:sz w:val="24"/>
          <w:szCs w:val="24"/>
          <w:lang w:eastAsia="ko-KR"/>
        </w:rPr>
        <w:t>»</w:t>
      </w:r>
    </w:p>
    <w:p w14:paraId="7A48E668" w14:textId="77777777" w:rsidR="008E23F3" w:rsidRPr="008E23F3" w:rsidRDefault="008E23F3" w:rsidP="005C769E">
      <w:pPr>
        <w:widowControl/>
        <w:tabs>
          <w:tab w:val="left" w:pos="1134"/>
        </w:tabs>
        <w:spacing w:line="276" w:lineRule="auto"/>
        <w:rPr>
          <w:rFonts w:eastAsia="№Е"/>
          <w:color w:val="auto"/>
          <w:sz w:val="24"/>
          <w:szCs w:val="24"/>
        </w:rPr>
      </w:pPr>
      <w:r w:rsidRPr="008E23F3">
        <w:rPr>
          <w:rFonts w:eastAsia="№Е"/>
          <w:b/>
          <w:color w:val="auto"/>
          <w:sz w:val="24"/>
          <w:szCs w:val="24"/>
        </w:rPr>
        <w:t>Цель:</w:t>
      </w:r>
      <w:r w:rsidRPr="008E23F3">
        <w:rPr>
          <w:rFonts w:eastAsia="№Е"/>
          <w:color w:val="auto"/>
          <w:sz w:val="24"/>
          <w:szCs w:val="24"/>
        </w:rPr>
        <w:t xml:space="preserve"> использование в воспитании детей возможности школьного урока, интерактивных форм занятий с учащимися. </w:t>
      </w:r>
    </w:p>
    <w:p w14:paraId="59BC1599" w14:textId="77777777" w:rsidR="008E23F3" w:rsidRPr="008E23F3" w:rsidRDefault="008E23F3" w:rsidP="005C769E">
      <w:pPr>
        <w:widowControl/>
        <w:spacing w:line="276" w:lineRule="auto"/>
        <w:rPr>
          <w:color w:val="auto"/>
          <w:sz w:val="24"/>
          <w:szCs w:val="24"/>
        </w:rPr>
      </w:pPr>
      <w:r w:rsidRPr="008E23F3">
        <w:rPr>
          <w:color w:val="auto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14:paraId="1F956520" w14:textId="77777777" w:rsidR="008E23F3" w:rsidRPr="008E23F3" w:rsidRDefault="008E23F3" w:rsidP="00C41F53">
      <w:pPr>
        <w:widowControl/>
        <w:numPr>
          <w:ilvl w:val="0"/>
          <w:numId w:val="7"/>
        </w:numPr>
        <w:wordWrap w:val="0"/>
        <w:autoSpaceDE w:val="0"/>
        <w:autoSpaceDN w:val="0"/>
        <w:spacing w:after="200" w:line="276" w:lineRule="auto"/>
        <w:contextualSpacing/>
        <w:jc w:val="left"/>
        <w:textAlignment w:val="baseline"/>
        <w:rPr>
          <w:color w:val="auto"/>
          <w:sz w:val="24"/>
          <w:szCs w:val="24"/>
        </w:rPr>
      </w:pPr>
      <w:r w:rsidRPr="008E23F3">
        <w:rPr>
          <w:rFonts w:eastAsia="+mn-ea"/>
          <w:kern w:val="24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41554E99" w14:textId="77777777" w:rsidR="008E23F3" w:rsidRPr="008E23F3" w:rsidRDefault="008E23F3" w:rsidP="00C41F53">
      <w:pPr>
        <w:widowControl/>
        <w:numPr>
          <w:ilvl w:val="0"/>
          <w:numId w:val="7"/>
        </w:numPr>
        <w:wordWrap w:val="0"/>
        <w:autoSpaceDE w:val="0"/>
        <w:autoSpaceDN w:val="0"/>
        <w:spacing w:after="200" w:line="276" w:lineRule="auto"/>
        <w:contextualSpacing/>
        <w:jc w:val="left"/>
        <w:textAlignment w:val="baseline"/>
        <w:rPr>
          <w:color w:val="auto"/>
          <w:sz w:val="24"/>
          <w:szCs w:val="24"/>
        </w:rPr>
      </w:pPr>
      <w:r w:rsidRPr="008E23F3">
        <w:rPr>
          <w:rFonts w:eastAsia="+mn-ea"/>
          <w:kern w:val="24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00B5127C" w14:textId="77777777" w:rsidR="008E23F3" w:rsidRPr="008E23F3" w:rsidRDefault="008E23F3" w:rsidP="00C41F53">
      <w:pPr>
        <w:widowControl/>
        <w:numPr>
          <w:ilvl w:val="0"/>
          <w:numId w:val="7"/>
        </w:numPr>
        <w:wordWrap w:val="0"/>
        <w:autoSpaceDE w:val="0"/>
        <w:autoSpaceDN w:val="0"/>
        <w:spacing w:after="200" w:line="276" w:lineRule="auto"/>
        <w:contextualSpacing/>
        <w:jc w:val="left"/>
        <w:textAlignment w:val="baseline"/>
        <w:rPr>
          <w:color w:val="auto"/>
          <w:sz w:val="24"/>
          <w:szCs w:val="24"/>
        </w:rPr>
      </w:pPr>
      <w:r w:rsidRPr="008E23F3">
        <w:rPr>
          <w:rFonts w:eastAsia="+mn-ea"/>
          <w:kern w:val="24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3D92DCCA" w14:textId="77777777" w:rsidR="008E23F3" w:rsidRPr="008E23F3" w:rsidRDefault="008E23F3" w:rsidP="00C41F53">
      <w:pPr>
        <w:widowControl/>
        <w:numPr>
          <w:ilvl w:val="0"/>
          <w:numId w:val="7"/>
        </w:numPr>
        <w:wordWrap w:val="0"/>
        <w:autoSpaceDE w:val="0"/>
        <w:autoSpaceDN w:val="0"/>
        <w:spacing w:after="200" w:line="276" w:lineRule="auto"/>
        <w:contextualSpacing/>
        <w:jc w:val="left"/>
        <w:textAlignment w:val="baseline"/>
        <w:rPr>
          <w:color w:val="auto"/>
          <w:sz w:val="24"/>
          <w:szCs w:val="24"/>
        </w:rPr>
      </w:pPr>
      <w:r w:rsidRPr="008E23F3">
        <w:rPr>
          <w:rFonts w:eastAsia="+mn-ea"/>
          <w:kern w:val="24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62CFEA3" w14:textId="77777777" w:rsidR="008E23F3" w:rsidRPr="008E23F3" w:rsidRDefault="008E23F3" w:rsidP="00C41F53">
      <w:pPr>
        <w:widowControl/>
        <w:numPr>
          <w:ilvl w:val="0"/>
          <w:numId w:val="7"/>
        </w:numPr>
        <w:wordWrap w:val="0"/>
        <w:autoSpaceDE w:val="0"/>
        <w:autoSpaceDN w:val="0"/>
        <w:spacing w:after="200" w:line="276" w:lineRule="auto"/>
        <w:contextualSpacing/>
        <w:jc w:val="left"/>
        <w:textAlignment w:val="baseline"/>
        <w:rPr>
          <w:color w:val="auto"/>
          <w:sz w:val="24"/>
          <w:szCs w:val="24"/>
        </w:rPr>
      </w:pPr>
      <w:r w:rsidRPr="008E23F3">
        <w:rPr>
          <w:color w:val="auto"/>
          <w:sz w:val="24"/>
          <w:szCs w:val="24"/>
        </w:rPr>
        <w:t>применение на уроке интерактивных форм работы учащихся: интеллектуальных и</w:t>
      </w:r>
      <w:r w:rsidR="00E707F5">
        <w:rPr>
          <w:color w:val="auto"/>
          <w:sz w:val="24"/>
          <w:szCs w:val="24"/>
        </w:rPr>
        <w:t>г</w:t>
      </w:r>
      <w:r w:rsidRPr="008E23F3">
        <w:rPr>
          <w:color w:val="auto"/>
          <w:sz w:val="24"/>
          <w:szCs w:val="24"/>
        </w:rPr>
        <w:t xml:space="preserve">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</w:t>
      </w:r>
      <w:r w:rsidRPr="008E23F3">
        <w:rPr>
          <w:color w:val="auto"/>
          <w:sz w:val="24"/>
          <w:szCs w:val="24"/>
        </w:rPr>
        <w:lastRenderedPageBreak/>
        <w:t>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47317C92" w14:textId="77777777" w:rsidR="008E23F3" w:rsidRPr="008E23F3" w:rsidRDefault="008E23F3" w:rsidP="00C41F53">
      <w:pPr>
        <w:widowControl/>
        <w:numPr>
          <w:ilvl w:val="0"/>
          <w:numId w:val="7"/>
        </w:numPr>
        <w:wordWrap w:val="0"/>
        <w:autoSpaceDE w:val="0"/>
        <w:autoSpaceDN w:val="0"/>
        <w:spacing w:after="200" w:line="276" w:lineRule="auto"/>
        <w:contextualSpacing/>
        <w:jc w:val="left"/>
        <w:textAlignment w:val="baseline"/>
        <w:rPr>
          <w:color w:val="auto"/>
          <w:sz w:val="24"/>
          <w:szCs w:val="24"/>
        </w:rPr>
      </w:pPr>
      <w:r w:rsidRPr="008E23F3">
        <w:rPr>
          <w:color w:val="auto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5084C035" w14:textId="77777777" w:rsidR="008E23F3" w:rsidRPr="008E23F3" w:rsidRDefault="008E23F3" w:rsidP="00C41F53">
      <w:pPr>
        <w:widowControl/>
        <w:numPr>
          <w:ilvl w:val="0"/>
          <w:numId w:val="7"/>
        </w:numPr>
        <w:wordWrap w:val="0"/>
        <w:autoSpaceDE w:val="0"/>
        <w:autoSpaceDN w:val="0"/>
        <w:spacing w:after="200" w:line="276" w:lineRule="auto"/>
        <w:contextualSpacing/>
        <w:jc w:val="left"/>
        <w:textAlignment w:val="baseline"/>
        <w:rPr>
          <w:color w:val="auto"/>
          <w:sz w:val="24"/>
          <w:szCs w:val="24"/>
        </w:rPr>
      </w:pPr>
      <w:r w:rsidRPr="008E23F3">
        <w:rPr>
          <w:color w:val="auto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0FCEA2EC" w14:textId="77777777" w:rsidR="008E23F3" w:rsidRPr="008E23F3" w:rsidRDefault="008E23F3" w:rsidP="00C41F53">
      <w:pPr>
        <w:widowControl/>
        <w:numPr>
          <w:ilvl w:val="0"/>
          <w:numId w:val="7"/>
        </w:numPr>
        <w:wordWrap w:val="0"/>
        <w:autoSpaceDE w:val="0"/>
        <w:autoSpaceDN w:val="0"/>
        <w:spacing w:after="200" w:line="276" w:lineRule="auto"/>
        <w:contextualSpacing/>
        <w:jc w:val="left"/>
        <w:textAlignment w:val="baseline"/>
        <w:rPr>
          <w:color w:val="auto"/>
          <w:sz w:val="24"/>
          <w:szCs w:val="24"/>
        </w:rPr>
      </w:pPr>
      <w:r w:rsidRPr="008E23F3">
        <w:rPr>
          <w:color w:val="auto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054D0045" w14:textId="77777777" w:rsidR="008E23F3" w:rsidRPr="008E23F3" w:rsidRDefault="008E23F3" w:rsidP="00C41F53">
      <w:pPr>
        <w:widowControl/>
        <w:spacing w:after="200" w:line="276" w:lineRule="auto"/>
        <w:contextualSpacing/>
        <w:textAlignment w:val="baseline"/>
        <w:rPr>
          <w:color w:val="auto"/>
          <w:sz w:val="24"/>
          <w:szCs w:val="24"/>
        </w:rPr>
      </w:pPr>
      <w:r w:rsidRPr="008E23F3">
        <w:rPr>
          <w:color w:val="auto"/>
          <w:sz w:val="24"/>
          <w:szCs w:val="24"/>
        </w:rPr>
        <w:t xml:space="preserve">План работы </w:t>
      </w:r>
      <w:r w:rsidR="00E707F5">
        <w:rPr>
          <w:color w:val="auto"/>
          <w:sz w:val="24"/>
          <w:szCs w:val="24"/>
        </w:rPr>
        <w:t>школы №22</w:t>
      </w:r>
      <w:r w:rsidRPr="008E23F3">
        <w:rPr>
          <w:color w:val="auto"/>
          <w:sz w:val="24"/>
          <w:szCs w:val="24"/>
        </w:rPr>
        <w:t xml:space="preserve"> базируется на основе планов и программ работы учителей.</w:t>
      </w:r>
    </w:p>
    <w:p w14:paraId="761003F2" w14:textId="77777777" w:rsidR="00721343" w:rsidRDefault="00721343" w:rsidP="00C41F53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5F74538C" w14:textId="77777777" w:rsidR="00721343" w:rsidRPr="00B71847" w:rsidRDefault="00721343" w:rsidP="00C41F53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>
        <w:rPr>
          <w:b/>
          <w:iCs/>
          <w:w w:val="0"/>
          <w:kern w:val="2"/>
          <w:sz w:val="24"/>
          <w:szCs w:val="24"/>
          <w:lang w:eastAsia="ko-KR"/>
        </w:rPr>
        <w:t>2.2</w:t>
      </w:r>
      <w:r w:rsidRPr="00721343">
        <w:rPr>
          <w:b/>
          <w:iCs/>
          <w:w w:val="0"/>
          <w:kern w:val="2"/>
          <w:sz w:val="24"/>
          <w:szCs w:val="24"/>
          <w:lang w:eastAsia="ko-KR"/>
        </w:rPr>
        <w:t>.</w:t>
      </w:r>
      <w:r>
        <w:rPr>
          <w:b/>
          <w:iCs/>
          <w:w w:val="0"/>
          <w:kern w:val="2"/>
          <w:sz w:val="24"/>
          <w:szCs w:val="24"/>
          <w:lang w:eastAsia="ko-KR"/>
        </w:rPr>
        <w:t>2.</w:t>
      </w:r>
      <w:r w:rsidRPr="00721343">
        <w:rPr>
          <w:b/>
          <w:iCs/>
          <w:w w:val="0"/>
          <w:kern w:val="2"/>
          <w:sz w:val="24"/>
          <w:szCs w:val="24"/>
          <w:lang w:eastAsia="ko-KR"/>
        </w:rPr>
        <w:t xml:space="preserve"> Модуль «</w:t>
      </w:r>
      <w:r w:rsidR="00FE733B">
        <w:rPr>
          <w:b/>
          <w:iCs/>
          <w:w w:val="0"/>
          <w:kern w:val="2"/>
          <w:sz w:val="24"/>
          <w:szCs w:val="24"/>
          <w:lang w:eastAsia="ko-KR"/>
        </w:rPr>
        <w:t>Внеурочная деятельность</w:t>
      </w:r>
      <w:r w:rsidRPr="00721343">
        <w:rPr>
          <w:b/>
          <w:iCs/>
          <w:w w:val="0"/>
          <w:kern w:val="2"/>
          <w:sz w:val="24"/>
          <w:szCs w:val="24"/>
          <w:lang w:eastAsia="ko-KR"/>
        </w:rPr>
        <w:t>»</w:t>
      </w:r>
    </w:p>
    <w:p w14:paraId="0CB60CC9" w14:textId="77777777" w:rsidR="00721343" w:rsidRPr="00721343" w:rsidRDefault="00721343" w:rsidP="00C41F53">
      <w:pPr>
        <w:widowControl/>
        <w:spacing w:before="30" w:after="30" w:line="276" w:lineRule="auto"/>
        <w:rPr>
          <w:color w:val="auto"/>
          <w:sz w:val="24"/>
          <w:szCs w:val="24"/>
        </w:rPr>
      </w:pPr>
      <w:r w:rsidRPr="00721343">
        <w:rPr>
          <w:b/>
          <w:color w:val="auto"/>
          <w:sz w:val="24"/>
          <w:szCs w:val="24"/>
        </w:rPr>
        <w:t>Цель:</w:t>
      </w:r>
      <w:r w:rsidRPr="00721343">
        <w:rPr>
          <w:color w:val="auto"/>
          <w:sz w:val="24"/>
          <w:szCs w:val="24"/>
        </w:rPr>
        <w:t> создание эффективных условий развивающей среды для воспитания обучающихся в процессе организации внеурочной деятельности.</w:t>
      </w:r>
    </w:p>
    <w:p w14:paraId="3F153637" w14:textId="77777777" w:rsidR="00721343" w:rsidRPr="00721343" w:rsidRDefault="00721343" w:rsidP="00AF4E76">
      <w:pPr>
        <w:widowControl/>
        <w:spacing w:before="30" w:after="30" w:line="276" w:lineRule="auto"/>
        <w:ind w:firstLine="567"/>
        <w:rPr>
          <w:color w:val="auto"/>
          <w:sz w:val="24"/>
          <w:szCs w:val="24"/>
        </w:rPr>
      </w:pPr>
      <w:r w:rsidRPr="00721343">
        <w:rPr>
          <w:color w:val="auto"/>
          <w:sz w:val="24"/>
          <w:szCs w:val="24"/>
        </w:rPr>
        <w:t xml:space="preserve">Для реализации внеурочной деятельности в </w:t>
      </w:r>
      <w:r w:rsidR="00E707F5">
        <w:rPr>
          <w:color w:val="auto"/>
          <w:sz w:val="24"/>
          <w:szCs w:val="24"/>
        </w:rPr>
        <w:t>школе</w:t>
      </w:r>
      <w:r w:rsidRPr="00721343">
        <w:rPr>
          <w:color w:val="auto"/>
          <w:sz w:val="24"/>
          <w:szCs w:val="24"/>
        </w:rPr>
        <w:t xml:space="preserve"> определена организационная модель, которая включает следующие компоненты: дополнительные образовательные программы общеобразовательного учреждения (внутришкольная система дополнительного образования), образовательные программы учреждений дополнительного образования детей, классное руководство, социальные </w:t>
      </w:r>
      <w:proofErr w:type="gramStart"/>
      <w:r w:rsidRPr="00721343">
        <w:rPr>
          <w:color w:val="auto"/>
          <w:sz w:val="24"/>
          <w:szCs w:val="24"/>
        </w:rPr>
        <w:t>и  творческие</w:t>
      </w:r>
      <w:proofErr w:type="gramEnd"/>
      <w:r w:rsidRPr="00721343">
        <w:rPr>
          <w:color w:val="auto"/>
          <w:sz w:val="24"/>
          <w:szCs w:val="24"/>
        </w:rPr>
        <w:t xml:space="preserve"> проекты. Внеурочная деятельность в </w:t>
      </w:r>
      <w:r w:rsidR="00E707F5">
        <w:rPr>
          <w:color w:val="auto"/>
          <w:sz w:val="24"/>
          <w:szCs w:val="24"/>
        </w:rPr>
        <w:t>школе</w:t>
      </w:r>
      <w:r w:rsidRPr="00721343">
        <w:rPr>
          <w:color w:val="auto"/>
          <w:sz w:val="24"/>
          <w:szCs w:val="24"/>
        </w:rPr>
        <w:t xml:space="preserve"> реализуется за счет оптимизации внутренних ресурсов и ресурсов  муниципальной системы дополнительного образования (ДШИ №1, ДШИ №2, ФОК, Феникс, Ледовая арена, Бассейн, городской музей, выставочный зал «Галерея», городская библиотека, Дворец культуры </w:t>
      </w:r>
      <w:proofErr w:type="spellStart"/>
      <w:r w:rsidRPr="00721343">
        <w:rPr>
          <w:color w:val="auto"/>
          <w:sz w:val="24"/>
          <w:szCs w:val="24"/>
        </w:rPr>
        <w:t>г.Артема</w:t>
      </w:r>
      <w:proofErr w:type="spellEnd"/>
      <w:r w:rsidR="00E2596D">
        <w:rPr>
          <w:color w:val="auto"/>
          <w:sz w:val="24"/>
          <w:szCs w:val="24"/>
        </w:rPr>
        <w:t xml:space="preserve"> и </w:t>
      </w:r>
      <w:proofErr w:type="spellStart"/>
      <w:r w:rsidR="00E2596D">
        <w:rPr>
          <w:color w:val="auto"/>
          <w:sz w:val="24"/>
          <w:szCs w:val="24"/>
        </w:rPr>
        <w:t>с.Кневичи</w:t>
      </w:r>
      <w:proofErr w:type="spellEnd"/>
      <w:r w:rsidRPr="00721343">
        <w:rPr>
          <w:color w:val="auto"/>
          <w:sz w:val="24"/>
          <w:szCs w:val="24"/>
        </w:rPr>
        <w:t>, Дом детского творчества, Станция юного техника).</w:t>
      </w:r>
    </w:p>
    <w:p w14:paraId="2BCDA27D" w14:textId="77777777" w:rsidR="00721343" w:rsidRPr="00721343" w:rsidRDefault="00721343" w:rsidP="00AF4E76">
      <w:pPr>
        <w:widowControl/>
        <w:spacing w:line="276" w:lineRule="auto"/>
        <w:ind w:firstLine="567"/>
        <w:rPr>
          <w:color w:val="auto"/>
          <w:sz w:val="24"/>
          <w:szCs w:val="24"/>
        </w:rPr>
      </w:pPr>
      <w:r w:rsidRPr="00721343">
        <w:rPr>
          <w:color w:val="auto"/>
          <w:sz w:val="24"/>
          <w:szCs w:val="24"/>
        </w:rPr>
        <w:t xml:space="preserve">Внеурочная деятельность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</w:t>
      </w:r>
      <w:proofErr w:type="spellStart"/>
      <w:r w:rsidRPr="00721343">
        <w:rPr>
          <w:color w:val="auto"/>
          <w:sz w:val="24"/>
          <w:szCs w:val="24"/>
        </w:rPr>
        <w:t>общеинтеллектуальное</w:t>
      </w:r>
      <w:proofErr w:type="spellEnd"/>
      <w:r w:rsidRPr="00721343">
        <w:rPr>
          <w:color w:val="auto"/>
          <w:sz w:val="24"/>
          <w:szCs w:val="24"/>
        </w:rPr>
        <w:t xml:space="preserve">, общекультурное. 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отношений. </w:t>
      </w:r>
    </w:p>
    <w:p w14:paraId="0ADF6C55" w14:textId="77777777" w:rsidR="00721343" w:rsidRDefault="00721343" w:rsidP="00AF4E76">
      <w:pPr>
        <w:widowControl/>
        <w:autoSpaceDE w:val="0"/>
        <w:autoSpaceDN w:val="0"/>
        <w:adjustRightInd w:val="0"/>
        <w:spacing w:line="276" w:lineRule="auto"/>
        <w:rPr>
          <w:color w:val="auto"/>
          <w:sz w:val="24"/>
          <w:szCs w:val="24"/>
        </w:rPr>
      </w:pPr>
      <w:r w:rsidRPr="00721343">
        <w:rPr>
          <w:color w:val="auto"/>
          <w:sz w:val="24"/>
          <w:szCs w:val="24"/>
        </w:rPr>
        <w:t>План мероприятий модуля «Курсы внеурочной деятельности» выстраивается на основе плана внеурочной деятельности.</w:t>
      </w:r>
    </w:p>
    <w:p w14:paraId="384BA0F7" w14:textId="77777777" w:rsidR="00FE733B" w:rsidRDefault="00FE733B" w:rsidP="00FE733B">
      <w:pPr>
        <w:widowControl/>
        <w:autoSpaceDE w:val="0"/>
        <w:autoSpaceDN w:val="0"/>
        <w:adjustRightInd w:val="0"/>
        <w:spacing w:line="276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Еженедельно по плану проводятся классные часы «Разговор о важном».</w:t>
      </w:r>
    </w:p>
    <w:p w14:paraId="486B0463" w14:textId="77777777" w:rsidR="00FE733B" w:rsidRDefault="00FE733B" w:rsidP="00AF4E76">
      <w:pPr>
        <w:widowControl/>
        <w:autoSpaceDE w:val="0"/>
        <w:autoSpaceDN w:val="0"/>
        <w:adjustRightInd w:val="0"/>
        <w:spacing w:line="276" w:lineRule="auto"/>
        <w:rPr>
          <w:color w:val="auto"/>
          <w:sz w:val="24"/>
          <w:szCs w:val="24"/>
        </w:rPr>
      </w:pPr>
    </w:p>
    <w:p w14:paraId="4C942FF1" w14:textId="77777777" w:rsidR="00FE733B" w:rsidRPr="009B6D79" w:rsidRDefault="00FE733B" w:rsidP="00FE733B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>
        <w:rPr>
          <w:b/>
          <w:iCs/>
          <w:w w:val="0"/>
          <w:kern w:val="2"/>
          <w:sz w:val="24"/>
          <w:szCs w:val="24"/>
          <w:lang w:eastAsia="ko-KR"/>
        </w:rPr>
        <w:t>2</w:t>
      </w:r>
      <w:r w:rsidRPr="00832FB8">
        <w:rPr>
          <w:b/>
          <w:iCs/>
          <w:w w:val="0"/>
          <w:kern w:val="2"/>
          <w:sz w:val="24"/>
          <w:szCs w:val="24"/>
          <w:lang w:eastAsia="ko-KR"/>
        </w:rPr>
        <w:t>.</w:t>
      </w:r>
      <w:r>
        <w:rPr>
          <w:b/>
          <w:iCs/>
          <w:w w:val="0"/>
          <w:kern w:val="2"/>
          <w:sz w:val="24"/>
          <w:szCs w:val="24"/>
          <w:lang w:eastAsia="ko-KR"/>
        </w:rPr>
        <w:t>2.3</w:t>
      </w:r>
      <w:r w:rsidRPr="00832FB8">
        <w:rPr>
          <w:b/>
          <w:iCs/>
          <w:w w:val="0"/>
          <w:kern w:val="2"/>
          <w:sz w:val="24"/>
          <w:szCs w:val="24"/>
          <w:lang w:eastAsia="ko-KR"/>
        </w:rPr>
        <w:t>. Модуль «</w:t>
      </w:r>
      <w:r>
        <w:rPr>
          <w:b/>
          <w:iCs/>
          <w:w w:val="0"/>
          <w:kern w:val="2"/>
          <w:sz w:val="24"/>
          <w:szCs w:val="24"/>
          <w:lang w:eastAsia="ko-KR"/>
        </w:rPr>
        <w:t>Основные школьные дела</w:t>
      </w:r>
      <w:r w:rsidRPr="00832FB8">
        <w:rPr>
          <w:b/>
          <w:iCs/>
          <w:w w:val="0"/>
          <w:kern w:val="2"/>
          <w:sz w:val="24"/>
          <w:szCs w:val="24"/>
          <w:lang w:eastAsia="ko-KR"/>
        </w:rPr>
        <w:t>»</w:t>
      </w:r>
    </w:p>
    <w:p w14:paraId="6C00128E" w14:textId="77777777" w:rsidR="00FE733B" w:rsidRPr="00832FB8" w:rsidRDefault="00FE733B" w:rsidP="00FE733B">
      <w:pPr>
        <w:autoSpaceDE w:val="0"/>
        <w:autoSpaceDN w:val="0"/>
        <w:spacing w:line="276" w:lineRule="auto"/>
        <w:ind w:firstLine="567"/>
        <w:rPr>
          <w:color w:val="auto"/>
          <w:kern w:val="2"/>
          <w:sz w:val="24"/>
          <w:szCs w:val="24"/>
          <w:lang w:eastAsia="ko-KR"/>
        </w:rPr>
      </w:pPr>
      <w:r w:rsidRPr="00832FB8">
        <w:rPr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</w:t>
      </w:r>
      <w:r w:rsidRPr="00832FB8">
        <w:rPr>
          <w:w w:val="0"/>
          <w:kern w:val="2"/>
          <w:sz w:val="24"/>
          <w:szCs w:val="24"/>
          <w:lang w:eastAsia="ko-KR"/>
        </w:rPr>
        <w:lastRenderedPageBreak/>
        <w:t xml:space="preserve">вместе с педагогами в единый коллектив. </w:t>
      </w:r>
    </w:p>
    <w:p w14:paraId="59D4C1E7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b/>
          <w:bCs/>
          <w:color w:val="auto"/>
          <w:sz w:val="24"/>
          <w:szCs w:val="24"/>
          <w:lang w:eastAsia="en-US"/>
        </w:rPr>
        <w:t>Цель:</w:t>
      </w:r>
      <w:r w:rsidRPr="00832FB8">
        <w:rPr>
          <w:rFonts w:eastAsia="Calibri"/>
          <w:color w:val="auto"/>
          <w:sz w:val="24"/>
          <w:szCs w:val="24"/>
          <w:lang w:eastAsia="en-US"/>
        </w:rPr>
        <w:t xml:space="preserve"> развитие личностных, социальных качеств и способностей учащихся на основе формирования практических навыков и умений.</w:t>
      </w:r>
    </w:p>
    <w:p w14:paraId="521F9F8C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Наши школьные традиции направлены на воспитание жизнеспособной личности, трудоспособной, социально активной, умеющей и желающей строить свою жизнь, трудиться на благо школы и города, заряженной патриотизмом по отношению к малой Родине, с чувством ответственности за нее. </w:t>
      </w:r>
    </w:p>
    <w:p w14:paraId="22389587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Механизмами усиления воспитательного потенциала выступают ключевые общешкольные дела на нескольких уровнях. </w:t>
      </w:r>
    </w:p>
    <w:p w14:paraId="6FCD2372" w14:textId="77777777" w:rsidR="00FE733B" w:rsidRPr="00832FB8" w:rsidRDefault="00FE733B" w:rsidP="00FE733B">
      <w:pPr>
        <w:widowControl/>
        <w:spacing w:line="276" w:lineRule="auto"/>
        <w:rPr>
          <w:rFonts w:eastAsia="Calibri"/>
          <w:b/>
          <w:color w:val="auto"/>
          <w:sz w:val="24"/>
          <w:szCs w:val="24"/>
          <w:lang w:eastAsia="en-US"/>
        </w:rPr>
      </w:pPr>
      <w:r w:rsidRPr="00832FB8">
        <w:rPr>
          <w:rFonts w:eastAsia="Calibri"/>
          <w:b/>
          <w:color w:val="auto"/>
          <w:sz w:val="24"/>
          <w:szCs w:val="24"/>
          <w:lang w:eastAsia="en-US"/>
        </w:rPr>
        <w:t xml:space="preserve">На школьном уровне: </w:t>
      </w:r>
    </w:p>
    <w:p w14:paraId="2BD5D097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Наши праздники, так называемые праздничные дни, </w:t>
      </w:r>
      <w:proofErr w:type="gramStart"/>
      <w:r w:rsidRPr="00832FB8">
        <w:rPr>
          <w:rFonts w:eastAsia="Calibri"/>
          <w:color w:val="auto"/>
          <w:sz w:val="24"/>
          <w:szCs w:val="24"/>
          <w:lang w:eastAsia="en-US"/>
        </w:rPr>
        <w:t>- это</w:t>
      </w:r>
      <w:proofErr w:type="gramEnd"/>
      <w:r w:rsidRPr="00832FB8">
        <w:rPr>
          <w:rFonts w:eastAsia="Calibri"/>
          <w:color w:val="auto"/>
          <w:sz w:val="24"/>
          <w:szCs w:val="24"/>
          <w:lang w:eastAsia="en-US"/>
        </w:rPr>
        <w:t xml:space="preserve"> торжественные эмоционально-окрашенные подведением некоторых итогов школьных долгосрочных социально-значимых проектов. В целом эта система Ключевых дел направлена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деяниям предков и современников: </w:t>
      </w:r>
    </w:p>
    <w:p w14:paraId="44AFF437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>• общешкольные праздники – ежегодно проводимые творческие дела: «День самоуправления», «День матери», «Новый год», «День Защитника Отечества», «8 Марта», «День знаний», «Последний звонок», «Масленичная недел</w:t>
      </w:r>
      <w:r>
        <w:rPr>
          <w:rFonts w:eastAsia="Calibri"/>
          <w:color w:val="auto"/>
          <w:sz w:val="24"/>
          <w:szCs w:val="24"/>
          <w:lang w:eastAsia="en-US"/>
        </w:rPr>
        <w:t>я</w:t>
      </w:r>
      <w:r w:rsidRPr="00832FB8">
        <w:rPr>
          <w:rFonts w:eastAsia="Calibri"/>
          <w:color w:val="auto"/>
          <w:sz w:val="24"/>
          <w:szCs w:val="24"/>
          <w:lang w:eastAsia="en-US"/>
        </w:rPr>
        <w:t xml:space="preserve">, открытые патриотические мероприятия, связанные со значимыми для детей и педагогов знаменательными датами, в которых участвуют все классы школы; </w:t>
      </w:r>
    </w:p>
    <w:p w14:paraId="2D38C723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>•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14:paraId="763C456E" w14:textId="77777777" w:rsidR="00FE733B" w:rsidRDefault="00FE733B" w:rsidP="00FE733B">
      <w:pPr>
        <w:widowControl/>
        <w:numPr>
          <w:ilvl w:val="0"/>
          <w:numId w:val="12"/>
        </w:numPr>
        <w:wordWrap w:val="0"/>
        <w:autoSpaceDE w:val="0"/>
        <w:autoSpaceDN w:val="0"/>
        <w:spacing w:line="276" w:lineRule="auto"/>
        <w:ind w:firstLine="360"/>
        <w:contextualSpacing/>
        <w:jc w:val="left"/>
        <w:rPr>
          <w:rFonts w:eastAsia="Calibri"/>
          <w:color w:val="auto"/>
          <w:sz w:val="24"/>
          <w:szCs w:val="22"/>
          <w:lang w:eastAsia="en-US"/>
        </w:rPr>
      </w:pPr>
      <w:r w:rsidRPr="00D96827">
        <w:rPr>
          <w:rFonts w:eastAsia="Calibri"/>
          <w:color w:val="auto"/>
          <w:sz w:val="24"/>
          <w:szCs w:val="22"/>
          <w:lang w:eastAsia="en-US"/>
        </w:rPr>
        <w:t>спортивные мероприятия: спортивные эстафеты по параллелям, сдача норм ГТО, работа комитета по физической культуре и спорту, взаимодействие с РДШ,</w:t>
      </w:r>
    </w:p>
    <w:p w14:paraId="01408440" w14:textId="77777777" w:rsidR="00FE733B" w:rsidRDefault="00FE733B" w:rsidP="00FE733B">
      <w:pPr>
        <w:widowControl/>
        <w:wordWrap w:val="0"/>
        <w:autoSpaceDE w:val="0"/>
        <w:autoSpaceDN w:val="0"/>
        <w:spacing w:line="276" w:lineRule="auto"/>
        <w:ind w:left="720"/>
        <w:contextualSpacing/>
        <w:jc w:val="left"/>
        <w:rPr>
          <w:rFonts w:eastAsia="Calibri"/>
          <w:color w:val="auto"/>
          <w:sz w:val="24"/>
          <w:szCs w:val="22"/>
          <w:lang w:eastAsia="en-US"/>
        </w:rPr>
      </w:pPr>
      <w:r>
        <w:rPr>
          <w:rFonts w:eastAsia="Calibri"/>
          <w:color w:val="auto"/>
          <w:sz w:val="24"/>
          <w:szCs w:val="22"/>
          <w:lang w:eastAsia="en-US"/>
        </w:rPr>
        <w:t>общешкольные соревнования «Малые олимпийские игры»</w:t>
      </w:r>
    </w:p>
    <w:p w14:paraId="231E4552" w14:textId="77777777" w:rsidR="00FE733B" w:rsidRDefault="00FE733B" w:rsidP="00FE733B">
      <w:pPr>
        <w:widowControl/>
        <w:wordWrap w:val="0"/>
        <w:autoSpaceDE w:val="0"/>
        <w:autoSpaceDN w:val="0"/>
        <w:spacing w:line="276" w:lineRule="auto"/>
        <w:ind w:left="720"/>
        <w:contextualSpacing/>
        <w:jc w:val="left"/>
        <w:rPr>
          <w:rFonts w:eastAsia="Calibri"/>
          <w:color w:val="auto"/>
          <w:sz w:val="24"/>
          <w:szCs w:val="22"/>
          <w:lang w:eastAsia="en-US"/>
        </w:rPr>
      </w:pPr>
      <w:r w:rsidRPr="00D96827">
        <w:rPr>
          <w:rFonts w:eastAsia="Calibri"/>
          <w:color w:val="auto"/>
          <w:sz w:val="24"/>
          <w:szCs w:val="22"/>
          <w:lang w:eastAsia="en-US"/>
        </w:rPr>
        <w:t xml:space="preserve">работа по плану спортивно-массовых и </w:t>
      </w:r>
      <w:proofErr w:type="spellStart"/>
      <w:r w:rsidRPr="00D96827">
        <w:rPr>
          <w:rFonts w:eastAsia="Calibri"/>
          <w:color w:val="auto"/>
          <w:sz w:val="24"/>
          <w:szCs w:val="22"/>
          <w:lang w:eastAsia="en-US"/>
        </w:rPr>
        <w:t>физкульурно</w:t>
      </w:r>
      <w:proofErr w:type="spellEnd"/>
      <w:r w:rsidRPr="00D96827">
        <w:rPr>
          <w:rFonts w:eastAsia="Calibri"/>
          <w:color w:val="auto"/>
          <w:sz w:val="24"/>
          <w:szCs w:val="22"/>
          <w:lang w:eastAsia="en-US"/>
        </w:rPr>
        <w:t xml:space="preserve">-оздоровительных </w:t>
      </w:r>
    </w:p>
    <w:p w14:paraId="5B562BDC" w14:textId="77777777" w:rsidR="00FE733B" w:rsidRPr="009B6D79" w:rsidRDefault="00FE733B" w:rsidP="00FE733B">
      <w:pPr>
        <w:widowControl/>
        <w:wordWrap w:val="0"/>
        <w:autoSpaceDE w:val="0"/>
        <w:autoSpaceDN w:val="0"/>
        <w:spacing w:line="276" w:lineRule="auto"/>
        <w:ind w:left="720"/>
        <w:contextualSpacing/>
        <w:jc w:val="left"/>
        <w:rPr>
          <w:rFonts w:eastAsia="Calibri"/>
          <w:color w:val="auto"/>
          <w:sz w:val="24"/>
          <w:szCs w:val="22"/>
          <w:lang w:eastAsia="en-US"/>
        </w:rPr>
      </w:pPr>
      <w:r w:rsidRPr="00D96827">
        <w:rPr>
          <w:rFonts w:eastAsia="Calibri"/>
          <w:color w:val="auto"/>
          <w:sz w:val="24"/>
          <w:szCs w:val="22"/>
          <w:lang w:eastAsia="en-US"/>
        </w:rPr>
        <w:t xml:space="preserve">мероприятий, занятие в спортивных секциях; </w:t>
      </w:r>
    </w:p>
    <w:p w14:paraId="13DD90CC" w14:textId="77777777" w:rsidR="00FE733B" w:rsidRPr="009B6D79" w:rsidRDefault="00FE733B" w:rsidP="00FE733B">
      <w:pPr>
        <w:wordWrap w:val="0"/>
        <w:autoSpaceDE w:val="0"/>
        <w:autoSpaceDN w:val="0"/>
        <w:spacing w:line="276" w:lineRule="auto"/>
        <w:rPr>
          <w:rFonts w:eastAsia="Calibri"/>
          <w:color w:val="auto"/>
          <w:kern w:val="2"/>
          <w:sz w:val="24"/>
          <w:szCs w:val="24"/>
          <w:lang w:eastAsia="en-US"/>
        </w:rPr>
      </w:pPr>
      <w:r w:rsidRPr="009B6D79">
        <w:rPr>
          <w:rFonts w:eastAsia="Calibri"/>
          <w:color w:val="auto"/>
          <w:kern w:val="2"/>
          <w:sz w:val="24"/>
          <w:szCs w:val="24"/>
          <w:lang w:eastAsia="en-US"/>
        </w:rPr>
        <w:t>• социальные проекты.</w:t>
      </w:r>
    </w:p>
    <w:p w14:paraId="36089343" w14:textId="77777777" w:rsidR="00FE733B" w:rsidRPr="009B6D79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9B6D79">
        <w:rPr>
          <w:rFonts w:eastAsia="Calibri"/>
          <w:color w:val="auto"/>
          <w:sz w:val="24"/>
          <w:szCs w:val="24"/>
          <w:lang w:eastAsia="en-US"/>
        </w:rPr>
        <w:t xml:space="preserve">• </w:t>
      </w:r>
      <w:proofErr w:type="gramStart"/>
      <w:r w:rsidRPr="009B6D79">
        <w:rPr>
          <w:rFonts w:eastAsia="Calibri"/>
          <w:color w:val="auto"/>
          <w:sz w:val="24"/>
          <w:szCs w:val="24"/>
          <w:lang w:eastAsia="en-US"/>
        </w:rPr>
        <w:t>праздники:  «</w:t>
      </w:r>
      <w:proofErr w:type="gramEnd"/>
      <w:r w:rsidRPr="009B6D79">
        <w:rPr>
          <w:rFonts w:eastAsia="Calibri"/>
          <w:color w:val="auto"/>
          <w:sz w:val="24"/>
          <w:szCs w:val="24"/>
          <w:lang w:eastAsia="en-US"/>
        </w:rPr>
        <w:t>День Учителя»,  «День Школы», «Новый год»,  фестиваль патриотической песни, посвященный Дню защитника Отечества,   различные конкурсы, КВН;</w:t>
      </w:r>
    </w:p>
    <w:p w14:paraId="0206512D" w14:textId="77777777" w:rsidR="00FE733B" w:rsidRPr="009B6D79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9B6D79">
        <w:rPr>
          <w:rFonts w:eastAsia="Calibri"/>
          <w:color w:val="auto"/>
          <w:sz w:val="24"/>
          <w:szCs w:val="24"/>
          <w:lang w:eastAsia="en-US"/>
        </w:rPr>
        <w:t>• акции: «Бессмертный полк», «Георгиевская ленточка», «Посылка солдату», «Покорми птиц», благотворительные акции.</w:t>
      </w:r>
    </w:p>
    <w:p w14:paraId="4764EB09" w14:textId="77777777" w:rsidR="00FE733B" w:rsidRPr="00832FB8" w:rsidRDefault="00FE733B" w:rsidP="00FE733B">
      <w:pPr>
        <w:widowControl/>
        <w:spacing w:line="276" w:lineRule="auto"/>
        <w:rPr>
          <w:rFonts w:eastAsia="Calibri"/>
          <w:b/>
          <w:color w:val="auto"/>
          <w:sz w:val="24"/>
          <w:szCs w:val="24"/>
          <w:lang w:eastAsia="en-US"/>
        </w:rPr>
      </w:pPr>
      <w:r w:rsidRPr="00832FB8">
        <w:rPr>
          <w:rFonts w:eastAsia="Calibri"/>
          <w:b/>
          <w:color w:val="auto"/>
          <w:sz w:val="24"/>
          <w:szCs w:val="24"/>
          <w:lang w:eastAsia="en-US"/>
        </w:rPr>
        <w:t xml:space="preserve">На уровне классов: </w:t>
      </w:r>
    </w:p>
    <w:p w14:paraId="0599A140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• выбор и делегирование представителей классов в общешкольные советы дел, ответственных за подготовку общешкольных ключевых дел; </w:t>
      </w:r>
    </w:p>
    <w:p w14:paraId="71CBCAB8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• участие школьных классов в реализации общешкольных ключевых дел; </w:t>
      </w:r>
    </w:p>
    <w:p w14:paraId="322CF712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•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14:paraId="020F3BB2" w14:textId="77777777" w:rsidR="00FE733B" w:rsidRPr="00832FB8" w:rsidRDefault="00FE733B" w:rsidP="00FE733B">
      <w:pPr>
        <w:widowControl/>
        <w:spacing w:line="276" w:lineRule="auto"/>
        <w:rPr>
          <w:rFonts w:eastAsia="Calibri"/>
          <w:b/>
          <w:color w:val="auto"/>
          <w:sz w:val="24"/>
          <w:szCs w:val="24"/>
          <w:lang w:eastAsia="en-US"/>
        </w:rPr>
      </w:pPr>
      <w:r w:rsidRPr="00832FB8">
        <w:rPr>
          <w:rFonts w:eastAsia="Calibri"/>
          <w:b/>
          <w:color w:val="auto"/>
          <w:sz w:val="24"/>
          <w:szCs w:val="24"/>
          <w:lang w:eastAsia="en-US"/>
        </w:rPr>
        <w:t xml:space="preserve">На индивидуальном уровне: </w:t>
      </w:r>
    </w:p>
    <w:p w14:paraId="1D71BA16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• вовлечение по возможности каждого ребенка в ключевые дела школы в одной из возможных для них ролей: сценаристов, постановщиков, исполнителей, ведущих, </w:t>
      </w:r>
      <w:r w:rsidRPr="00832FB8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14:paraId="2EFCAE18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• индивидуальная помощь ребенку (при необходимости) в освоении навыков подготовки, проведения и анализа ключевых дел; </w:t>
      </w:r>
    </w:p>
    <w:p w14:paraId="2EAF9FDE" w14:textId="77777777" w:rsidR="00FE733B" w:rsidRPr="00832FB8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•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14:paraId="2294D6A0" w14:textId="77777777" w:rsidR="00721343" w:rsidRPr="00FE733B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2FB8">
        <w:rPr>
          <w:rFonts w:eastAsia="Calibri"/>
          <w:color w:val="auto"/>
          <w:sz w:val="24"/>
          <w:szCs w:val="24"/>
          <w:lang w:eastAsia="en-US"/>
        </w:rPr>
        <w:t xml:space="preserve">•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14:paraId="42FA7CD6" w14:textId="77777777" w:rsidR="00B71847" w:rsidRDefault="00B71847" w:rsidP="009B6D79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1E93E6E0" w14:textId="77777777" w:rsidR="00C14402" w:rsidRPr="00C14402" w:rsidRDefault="00C14402" w:rsidP="00B71847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>
        <w:rPr>
          <w:b/>
          <w:iCs/>
          <w:w w:val="0"/>
          <w:kern w:val="2"/>
          <w:sz w:val="24"/>
          <w:szCs w:val="24"/>
          <w:lang w:eastAsia="ko-KR"/>
        </w:rPr>
        <w:t>2.2</w:t>
      </w:r>
      <w:r w:rsidR="00FE733B">
        <w:rPr>
          <w:b/>
          <w:iCs/>
          <w:w w:val="0"/>
          <w:kern w:val="2"/>
          <w:sz w:val="24"/>
          <w:szCs w:val="24"/>
          <w:lang w:eastAsia="ko-KR"/>
        </w:rPr>
        <w:t>.4</w:t>
      </w:r>
      <w:r w:rsidRPr="00C14402">
        <w:rPr>
          <w:b/>
          <w:iCs/>
          <w:w w:val="0"/>
          <w:kern w:val="2"/>
          <w:sz w:val="24"/>
          <w:szCs w:val="24"/>
          <w:lang w:eastAsia="ko-KR"/>
        </w:rPr>
        <w:t>. Модуль «Классное руководство»</w:t>
      </w:r>
    </w:p>
    <w:p w14:paraId="2B0CDDA4" w14:textId="1AAA677E" w:rsidR="00C14402" w:rsidRPr="00C14402" w:rsidRDefault="00C14402" w:rsidP="00B71847">
      <w:pPr>
        <w:widowControl/>
        <w:shd w:val="clear" w:color="auto" w:fill="FFFFFF"/>
        <w:spacing w:line="276" w:lineRule="auto"/>
        <w:ind w:firstLine="567"/>
        <w:rPr>
          <w:bCs/>
          <w:color w:val="auto"/>
          <w:sz w:val="24"/>
          <w:szCs w:val="24"/>
        </w:rPr>
      </w:pPr>
      <w:r w:rsidRPr="00C14402">
        <w:rPr>
          <w:bCs/>
          <w:color w:val="auto"/>
          <w:sz w:val="24"/>
          <w:szCs w:val="24"/>
        </w:rPr>
        <w:t xml:space="preserve">Данный модуль реализуется посредством рабочих индивидуальных программ классных </w:t>
      </w:r>
      <w:r w:rsidR="00A1485C" w:rsidRPr="00C14402">
        <w:rPr>
          <w:bCs/>
          <w:color w:val="auto"/>
          <w:sz w:val="24"/>
          <w:szCs w:val="24"/>
        </w:rPr>
        <w:t>руководителей (</w:t>
      </w:r>
      <w:r w:rsidRPr="00C14402">
        <w:rPr>
          <w:bCs/>
          <w:color w:val="auto"/>
          <w:sz w:val="24"/>
          <w:szCs w:val="24"/>
        </w:rPr>
        <w:t>см.  индивидуальные планы работы классных руководителей)</w:t>
      </w:r>
    </w:p>
    <w:p w14:paraId="279FB43F" w14:textId="77777777" w:rsidR="00C14402" w:rsidRPr="00C14402" w:rsidRDefault="00C14402" w:rsidP="00B71847">
      <w:pPr>
        <w:widowControl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C14402">
        <w:rPr>
          <w:b/>
          <w:bCs/>
          <w:sz w:val="24"/>
          <w:szCs w:val="24"/>
        </w:rPr>
        <w:t xml:space="preserve">Цель: </w:t>
      </w:r>
      <w:r w:rsidRPr="00C14402">
        <w:rPr>
          <w:bCs/>
          <w:sz w:val="24"/>
          <w:szCs w:val="24"/>
        </w:rPr>
        <w:t>создание условий для моделирования и построения воспитательной системы класса, направленной на раскрытие индивидуальности обучающегося и формирование коллектива.</w:t>
      </w:r>
    </w:p>
    <w:p w14:paraId="34D29C4B" w14:textId="77777777" w:rsidR="00C14402" w:rsidRPr="00C14402" w:rsidRDefault="00C14402" w:rsidP="00B71847">
      <w:pPr>
        <w:widowControl/>
        <w:shd w:val="clear" w:color="auto" w:fill="FFFFFF"/>
        <w:spacing w:line="276" w:lineRule="auto"/>
        <w:ind w:firstLine="567"/>
        <w:rPr>
          <w:bCs/>
          <w:color w:val="auto"/>
          <w:sz w:val="24"/>
          <w:szCs w:val="24"/>
        </w:rPr>
      </w:pPr>
      <w:r w:rsidRPr="00C14402">
        <w:rPr>
          <w:b/>
          <w:bCs/>
          <w:color w:val="auto"/>
          <w:sz w:val="24"/>
          <w:szCs w:val="24"/>
        </w:rPr>
        <w:t>Задачи</w:t>
      </w:r>
      <w:r w:rsidRPr="00C14402">
        <w:rPr>
          <w:bCs/>
          <w:color w:val="auto"/>
          <w:sz w:val="24"/>
          <w:szCs w:val="24"/>
        </w:rPr>
        <w:t>:</w:t>
      </w:r>
    </w:p>
    <w:p w14:paraId="0EC2C70F" w14:textId="6EABD786" w:rsidR="00C14402" w:rsidRPr="00C14402" w:rsidRDefault="00C14402" w:rsidP="00B71847">
      <w:pPr>
        <w:widowControl/>
        <w:numPr>
          <w:ilvl w:val="0"/>
          <w:numId w:val="11"/>
        </w:numPr>
        <w:shd w:val="clear" w:color="auto" w:fill="FFFFFF"/>
        <w:wordWrap w:val="0"/>
        <w:autoSpaceDE w:val="0"/>
        <w:autoSpaceDN w:val="0"/>
        <w:spacing w:after="200" w:line="276" w:lineRule="auto"/>
        <w:ind w:left="0" w:firstLine="567"/>
        <w:contextualSpacing/>
        <w:jc w:val="left"/>
        <w:rPr>
          <w:bCs/>
          <w:color w:val="auto"/>
          <w:sz w:val="24"/>
          <w:szCs w:val="24"/>
        </w:rPr>
      </w:pPr>
      <w:r w:rsidRPr="00C14402">
        <w:rPr>
          <w:bCs/>
          <w:color w:val="auto"/>
          <w:sz w:val="24"/>
          <w:szCs w:val="24"/>
        </w:rPr>
        <w:t xml:space="preserve">приучение учащихся к формам нравственного </w:t>
      </w:r>
      <w:r w:rsidR="00A1485C" w:rsidRPr="00C14402">
        <w:rPr>
          <w:bCs/>
          <w:color w:val="auto"/>
          <w:sz w:val="24"/>
          <w:szCs w:val="24"/>
        </w:rPr>
        <w:t>сотрудничества, формирование</w:t>
      </w:r>
      <w:r w:rsidRPr="00C14402">
        <w:rPr>
          <w:bCs/>
          <w:color w:val="auto"/>
          <w:sz w:val="24"/>
          <w:szCs w:val="24"/>
        </w:rPr>
        <w:t xml:space="preserve"> гуманного отношения к окружающему миру;</w:t>
      </w:r>
    </w:p>
    <w:p w14:paraId="615B4DCF" w14:textId="07456BB8" w:rsidR="00C14402" w:rsidRPr="00C14402" w:rsidRDefault="00C14402" w:rsidP="009B6D79">
      <w:pPr>
        <w:widowControl/>
        <w:numPr>
          <w:ilvl w:val="0"/>
          <w:numId w:val="11"/>
        </w:numPr>
        <w:shd w:val="clear" w:color="auto" w:fill="FFFFFF"/>
        <w:wordWrap w:val="0"/>
        <w:autoSpaceDE w:val="0"/>
        <w:autoSpaceDN w:val="0"/>
        <w:spacing w:after="200" w:line="276" w:lineRule="auto"/>
        <w:ind w:left="0" w:firstLine="567"/>
        <w:contextualSpacing/>
        <w:jc w:val="left"/>
        <w:rPr>
          <w:bCs/>
          <w:color w:val="auto"/>
          <w:sz w:val="24"/>
          <w:szCs w:val="24"/>
        </w:rPr>
      </w:pPr>
      <w:r w:rsidRPr="00C14402">
        <w:rPr>
          <w:bCs/>
          <w:color w:val="auto"/>
          <w:sz w:val="24"/>
          <w:szCs w:val="24"/>
        </w:rPr>
        <w:t xml:space="preserve">формирование представления о ценности </w:t>
      </w:r>
      <w:r w:rsidR="00A1485C" w:rsidRPr="00C14402">
        <w:rPr>
          <w:bCs/>
          <w:color w:val="auto"/>
          <w:sz w:val="24"/>
          <w:szCs w:val="24"/>
        </w:rPr>
        <w:t>здоровья и</w:t>
      </w:r>
      <w:r w:rsidRPr="00C14402">
        <w:rPr>
          <w:bCs/>
          <w:color w:val="auto"/>
          <w:sz w:val="24"/>
          <w:szCs w:val="24"/>
        </w:rPr>
        <w:t xml:space="preserve"> необходимости бережного отношения к нему;</w:t>
      </w:r>
    </w:p>
    <w:p w14:paraId="06C4E35B" w14:textId="77777777" w:rsidR="00C14402" w:rsidRPr="00C14402" w:rsidRDefault="00C14402" w:rsidP="009B6D79">
      <w:pPr>
        <w:widowControl/>
        <w:numPr>
          <w:ilvl w:val="0"/>
          <w:numId w:val="11"/>
        </w:numPr>
        <w:shd w:val="clear" w:color="auto" w:fill="FFFFFF"/>
        <w:wordWrap w:val="0"/>
        <w:autoSpaceDE w:val="0"/>
        <w:autoSpaceDN w:val="0"/>
        <w:spacing w:after="200" w:line="276" w:lineRule="auto"/>
        <w:ind w:left="0" w:firstLine="567"/>
        <w:contextualSpacing/>
        <w:jc w:val="left"/>
        <w:rPr>
          <w:bCs/>
          <w:color w:val="auto"/>
          <w:sz w:val="24"/>
          <w:szCs w:val="24"/>
        </w:rPr>
      </w:pPr>
      <w:r w:rsidRPr="00C14402">
        <w:rPr>
          <w:bCs/>
          <w:color w:val="auto"/>
          <w:sz w:val="24"/>
          <w:szCs w:val="24"/>
        </w:rPr>
        <w:t>формирование и развитие навыков сотрудничества и кооперации;</w:t>
      </w:r>
    </w:p>
    <w:p w14:paraId="4A52D5C7" w14:textId="70B9CBCE" w:rsidR="00C14402" w:rsidRPr="00C14402" w:rsidRDefault="00C14402" w:rsidP="009B6D79">
      <w:pPr>
        <w:widowControl/>
        <w:numPr>
          <w:ilvl w:val="0"/>
          <w:numId w:val="11"/>
        </w:numPr>
        <w:shd w:val="clear" w:color="auto" w:fill="FFFFFF"/>
        <w:wordWrap w:val="0"/>
        <w:autoSpaceDE w:val="0"/>
        <w:autoSpaceDN w:val="0"/>
        <w:spacing w:after="200" w:line="276" w:lineRule="auto"/>
        <w:ind w:left="0" w:firstLine="567"/>
        <w:contextualSpacing/>
        <w:jc w:val="left"/>
        <w:rPr>
          <w:bCs/>
          <w:color w:val="auto"/>
          <w:sz w:val="24"/>
          <w:szCs w:val="24"/>
        </w:rPr>
      </w:pPr>
      <w:r w:rsidRPr="00C14402">
        <w:rPr>
          <w:bCs/>
          <w:color w:val="auto"/>
          <w:sz w:val="24"/>
          <w:szCs w:val="24"/>
        </w:rPr>
        <w:t xml:space="preserve">формирование умения оценивать себя и других, формирование представления об </w:t>
      </w:r>
      <w:r w:rsidR="00A1485C" w:rsidRPr="00C14402">
        <w:rPr>
          <w:bCs/>
          <w:color w:val="auto"/>
          <w:sz w:val="24"/>
          <w:szCs w:val="24"/>
        </w:rPr>
        <w:t>особенностях своего</w:t>
      </w:r>
      <w:r w:rsidRPr="00C14402">
        <w:rPr>
          <w:bCs/>
          <w:color w:val="auto"/>
          <w:sz w:val="24"/>
          <w:szCs w:val="24"/>
        </w:rPr>
        <w:t xml:space="preserve"> характера, навыков управления своим поведением и эмоциональным состоянием;</w:t>
      </w:r>
    </w:p>
    <w:p w14:paraId="66E00437" w14:textId="77777777" w:rsidR="00C14402" w:rsidRPr="00C14402" w:rsidRDefault="00C14402" w:rsidP="009B6D79">
      <w:pPr>
        <w:widowControl/>
        <w:numPr>
          <w:ilvl w:val="0"/>
          <w:numId w:val="11"/>
        </w:numPr>
        <w:shd w:val="clear" w:color="auto" w:fill="FFFFFF"/>
        <w:wordWrap w:val="0"/>
        <w:autoSpaceDE w:val="0"/>
        <w:autoSpaceDN w:val="0"/>
        <w:spacing w:after="200" w:line="276" w:lineRule="auto"/>
        <w:ind w:left="0" w:firstLine="567"/>
        <w:contextualSpacing/>
        <w:jc w:val="left"/>
        <w:rPr>
          <w:bCs/>
          <w:color w:val="auto"/>
          <w:sz w:val="24"/>
          <w:szCs w:val="24"/>
        </w:rPr>
      </w:pPr>
      <w:r w:rsidRPr="00C14402">
        <w:rPr>
          <w:bCs/>
          <w:color w:val="auto"/>
          <w:sz w:val="24"/>
          <w:szCs w:val="24"/>
        </w:rPr>
        <w:t xml:space="preserve">формирование интереса к различным видам трудовой деятельности. </w:t>
      </w:r>
    </w:p>
    <w:p w14:paraId="3B0E926A" w14:textId="77777777" w:rsidR="00C14402" w:rsidRPr="00C14402" w:rsidRDefault="00C14402" w:rsidP="009B6D79">
      <w:pPr>
        <w:widowControl/>
        <w:shd w:val="clear" w:color="auto" w:fill="FFFFFF"/>
        <w:spacing w:line="276" w:lineRule="auto"/>
        <w:rPr>
          <w:b/>
          <w:bCs/>
          <w:color w:val="auto"/>
          <w:sz w:val="24"/>
          <w:szCs w:val="24"/>
        </w:rPr>
      </w:pPr>
    </w:p>
    <w:tbl>
      <w:tblPr>
        <w:tblStyle w:val="2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09"/>
        <w:gridCol w:w="3543"/>
        <w:gridCol w:w="4572"/>
      </w:tblGrid>
      <w:tr w:rsidR="00C14402" w:rsidRPr="00C14402" w14:paraId="76649E2F" w14:textId="77777777" w:rsidTr="0083362B">
        <w:tc>
          <w:tcPr>
            <w:tcW w:w="1809" w:type="dxa"/>
            <w:vAlign w:val="center"/>
          </w:tcPr>
          <w:p w14:paraId="3913BD95" w14:textId="77777777" w:rsidR="00C14402" w:rsidRPr="009B6D79" w:rsidRDefault="00C14402" w:rsidP="00C14402">
            <w:pPr>
              <w:wordWrap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B6D79">
              <w:rPr>
                <w:bCs/>
                <w:kern w:val="2"/>
                <w:sz w:val="24"/>
                <w:szCs w:val="24"/>
                <w:lang w:val="en-US" w:eastAsia="ko-KR"/>
              </w:rPr>
              <w:t>Блоки</w:t>
            </w:r>
            <w:proofErr w:type="spellEnd"/>
          </w:p>
        </w:tc>
        <w:tc>
          <w:tcPr>
            <w:tcW w:w="3543" w:type="dxa"/>
            <w:vAlign w:val="center"/>
          </w:tcPr>
          <w:p w14:paraId="455CC523" w14:textId="77777777" w:rsidR="00C14402" w:rsidRPr="009B6D79" w:rsidRDefault="00C14402" w:rsidP="00C14402">
            <w:pPr>
              <w:wordWrap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B6D79">
              <w:rPr>
                <w:bCs/>
                <w:kern w:val="2"/>
                <w:sz w:val="24"/>
                <w:szCs w:val="24"/>
                <w:lang w:val="en-US" w:eastAsia="ko-KR"/>
              </w:rPr>
              <w:t>Виды</w:t>
            </w:r>
            <w:proofErr w:type="spellEnd"/>
            <w:r w:rsidRPr="009B6D79">
              <w:rPr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6D79">
              <w:rPr>
                <w:bCs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4572" w:type="dxa"/>
          </w:tcPr>
          <w:p w14:paraId="1303988C" w14:textId="77777777" w:rsidR="00C14402" w:rsidRPr="009B6D79" w:rsidRDefault="00C14402" w:rsidP="00C14402">
            <w:pPr>
              <w:wordWrap w:val="0"/>
              <w:autoSpaceDE w:val="0"/>
              <w:autoSpaceDN w:val="0"/>
              <w:jc w:val="center"/>
              <w:rPr>
                <w:bCs/>
                <w:kern w:val="2"/>
                <w:sz w:val="24"/>
                <w:szCs w:val="24"/>
                <w:lang w:eastAsia="ko-KR"/>
              </w:rPr>
            </w:pPr>
            <w:proofErr w:type="spellStart"/>
            <w:r w:rsidRPr="009B6D79">
              <w:rPr>
                <w:bCs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9B6D79">
              <w:rPr>
                <w:bCs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6D79">
              <w:rPr>
                <w:bCs/>
                <w:kern w:val="2"/>
                <w:sz w:val="24"/>
                <w:szCs w:val="24"/>
                <w:lang w:val="en-US" w:eastAsia="ko-KR"/>
              </w:rPr>
              <w:t>работы</w:t>
            </w:r>
            <w:proofErr w:type="spellEnd"/>
            <w:r w:rsidRPr="009B6D79">
              <w:rPr>
                <w:bCs/>
                <w:kern w:val="2"/>
                <w:sz w:val="24"/>
                <w:szCs w:val="24"/>
                <w:lang w:val="en-US" w:eastAsia="ko-KR"/>
              </w:rPr>
              <w:t xml:space="preserve">, </w:t>
            </w:r>
          </w:p>
          <w:p w14:paraId="0BFFFB9E" w14:textId="77777777" w:rsidR="00C14402" w:rsidRPr="009B6D79" w:rsidRDefault="00C14402" w:rsidP="00C14402">
            <w:pPr>
              <w:wordWrap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B6D79">
              <w:rPr>
                <w:bCs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</w:tr>
      <w:tr w:rsidR="00C14402" w:rsidRPr="00C14402" w14:paraId="58CAD368" w14:textId="77777777" w:rsidTr="0083362B">
        <w:tc>
          <w:tcPr>
            <w:tcW w:w="1809" w:type="dxa"/>
          </w:tcPr>
          <w:p w14:paraId="0D155D59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42" w:right="137"/>
              <w:rPr>
                <w:kern w:val="2"/>
                <w:sz w:val="24"/>
                <w:szCs w:val="24"/>
                <w:lang w:val="en-US" w:eastAsia="ko-KR"/>
              </w:rPr>
            </w:pPr>
            <w:r w:rsidRPr="009B6D79">
              <w:rPr>
                <w:kern w:val="2"/>
                <w:sz w:val="24"/>
                <w:szCs w:val="24"/>
                <w:lang w:val="en-US" w:eastAsia="ko-KR"/>
              </w:rPr>
              <w:t xml:space="preserve">1.Работа с </w:t>
            </w:r>
            <w:proofErr w:type="spellStart"/>
            <w:r w:rsidRPr="009B6D79">
              <w:rPr>
                <w:kern w:val="2"/>
                <w:sz w:val="24"/>
                <w:szCs w:val="24"/>
                <w:lang w:val="en-US" w:eastAsia="ko-KR"/>
              </w:rPr>
              <w:t>классным</w:t>
            </w:r>
            <w:proofErr w:type="spellEnd"/>
            <w:r w:rsidRPr="009B6D7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6D79">
              <w:rPr>
                <w:kern w:val="2"/>
                <w:sz w:val="24"/>
                <w:szCs w:val="24"/>
                <w:lang w:val="en-US" w:eastAsia="ko-KR"/>
              </w:rPr>
              <w:t>коллективом</w:t>
            </w:r>
            <w:proofErr w:type="spellEnd"/>
          </w:p>
        </w:tc>
        <w:tc>
          <w:tcPr>
            <w:tcW w:w="3543" w:type="dxa"/>
          </w:tcPr>
          <w:p w14:paraId="07AAE4F2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14:paraId="421DC193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организация интересных и полезных для личностного развития ребенка совместных дел с учащимися вверенного ему класса;</w:t>
            </w:r>
          </w:p>
          <w:p w14:paraId="0A97FDF2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проведение классных часов;</w:t>
            </w:r>
          </w:p>
          <w:p w14:paraId="03F5E2B7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сплочение коллектива класса;</w:t>
            </w:r>
          </w:p>
          <w:p w14:paraId="0B0749FF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lastRenderedPageBreak/>
              <w:t>- 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4572" w:type="dxa"/>
          </w:tcPr>
          <w:p w14:paraId="31AE6200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- анкетирование, тестирование, педагогическое наблюдение; </w:t>
            </w:r>
          </w:p>
          <w:p w14:paraId="09F273D8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8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</w:t>
            </w:r>
            <w:proofErr w:type="spellStart"/>
            <w:proofErr w:type="gramStart"/>
            <w:r w:rsidRPr="009B6D79">
              <w:rPr>
                <w:kern w:val="2"/>
                <w:sz w:val="24"/>
                <w:szCs w:val="24"/>
                <w:lang w:eastAsia="ko-KR"/>
              </w:rPr>
              <w:t>делегирование,мотивация</w:t>
            </w:r>
            <w:proofErr w:type="spellEnd"/>
            <w:proofErr w:type="gramEnd"/>
            <w:r w:rsidRPr="009B6D79">
              <w:rPr>
                <w:kern w:val="2"/>
                <w:sz w:val="24"/>
                <w:szCs w:val="24"/>
                <w:lang w:eastAsia="ko-KR"/>
              </w:rPr>
              <w:t xml:space="preserve"> и поддержка участия класса в общешкольных ключевых делах, педагогическое сопровождение;</w:t>
            </w:r>
          </w:p>
          <w:p w14:paraId="3552D0C7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тематические беседы по духовно-нравственному воспитанию (20-минутки общения);</w:t>
            </w:r>
          </w:p>
          <w:p w14:paraId="45203BAF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Уроки мужества, фестиваль патриотической песни;</w:t>
            </w:r>
          </w:p>
          <w:p w14:paraId="009E76CE" w14:textId="3D440042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-тематические класс-</w:t>
            </w:r>
            <w:r w:rsidR="00A1485C" w:rsidRPr="009B6D79">
              <w:rPr>
                <w:kern w:val="2"/>
                <w:sz w:val="24"/>
                <w:szCs w:val="24"/>
                <w:lang w:eastAsia="ko-KR"/>
              </w:rPr>
              <w:t>проекты, классные</w:t>
            </w: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 часы, праздничные концерты, тематические персональные выставки, выставки семейного творчества </w:t>
            </w:r>
            <w:r w:rsidRPr="009B6D79">
              <w:rPr>
                <w:kern w:val="2"/>
                <w:sz w:val="24"/>
                <w:szCs w:val="24"/>
                <w:lang w:eastAsia="ko-KR"/>
              </w:rPr>
              <w:lastRenderedPageBreak/>
              <w:t>(«Зимняя фантазия», «Золотая осень» и т.п.);</w:t>
            </w:r>
          </w:p>
          <w:p w14:paraId="5A406239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игры, экскурсии, походы;</w:t>
            </w:r>
          </w:p>
          <w:p w14:paraId="7305170C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конкурс «Лучший класс в школе» (</w:t>
            </w:r>
            <w:r w:rsidRPr="009B6D79">
              <w:rPr>
                <w:i/>
                <w:kern w:val="2"/>
                <w:sz w:val="24"/>
                <w:szCs w:val="24"/>
                <w:lang w:eastAsia="ko-KR"/>
              </w:rPr>
              <w:t>планируется</w:t>
            </w:r>
            <w:r w:rsidRPr="009B6D79">
              <w:rPr>
                <w:kern w:val="2"/>
                <w:sz w:val="24"/>
                <w:szCs w:val="24"/>
                <w:lang w:eastAsia="ko-KR"/>
              </w:rPr>
              <w:t>);</w:t>
            </w:r>
          </w:p>
          <w:p w14:paraId="255213B5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-дежурство по школе, генеральная уборка, субботники по уборке территории</w:t>
            </w:r>
          </w:p>
        </w:tc>
      </w:tr>
      <w:tr w:rsidR="00C14402" w:rsidRPr="00C14402" w14:paraId="3C6C9DE3" w14:textId="77777777" w:rsidTr="0083362B">
        <w:tc>
          <w:tcPr>
            <w:tcW w:w="1809" w:type="dxa"/>
          </w:tcPr>
          <w:p w14:paraId="781D0FA6" w14:textId="77777777" w:rsidR="00C14402" w:rsidRPr="009B6D79" w:rsidRDefault="00C14402" w:rsidP="00B71847">
            <w:pPr>
              <w:widowControl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2. Индивидуальная работа с обучающимися класса, в том числе работа с детьми с ООП</w:t>
            </w:r>
          </w:p>
        </w:tc>
        <w:tc>
          <w:tcPr>
            <w:tcW w:w="3543" w:type="dxa"/>
          </w:tcPr>
          <w:p w14:paraId="0DEE4F77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изучение особенностей личностного развития учащихся класса;</w:t>
            </w:r>
          </w:p>
          <w:p w14:paraId="0A6B3AF6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поддержка ребенка в решении важных для него жизненных проблем;</w:t>
            </w:r>
          </w:p>
          <w:p w14:paraId="4EC1A1B8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индивидуальная работа со школьниками класса по выстраиванию индивидуальной траектории развития;</w:t>
            </w:r>
          </w:p>
          <w:p w14:paraId="7565EC14" w14:textId="77777777" w:rsidR="00C14402" w:rsidRPr="009B6D79" w:rsidRDefault="00C14402" w:rsidP="00B71847">
            <w:pPr>
              <w:widowControl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9B6D79">
              <w:rPr>
                <w:kern w:val="2"/>
                <w:sz w:val="24"/>
                <w:szCs w:val="24"/>
                <w:lang w:val="en-US" w:eastAsia="ko-KR"/>
              </w:rPr>
              <w:t xml:space="preserve">- </w:t>
            </w:r>
            <w:proofErr w:type="spellStart"/>
            <w:r w:rsidRPr="009B6D79">
              <w:rPr>
                <w:kern w:val="2"/>
                <w:sz w:val="24"/>
                <w:szCs w:val="24"/>
                <w:lang w:val="en-US" w:eastAsia="ko-KR"/>
              </w:rPr>
              <w:t>коррекция</w:t>
            </w:r>
            <w:proofErr w:type="spellEnd"/>
            <w:r w:rsidRPr="009B6D7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6D79">
              <w:rPr>
                <w:kern w:val="2"/>
                <w:sz w:val="24"/>
                <w:szCs w:val="24"/>
                <w:lang w:val="en-US" w:eastAsia="ko-KR"/>
              </w:rPr>
              <w:t>поведения</w:t>
            </w:r>
            <w:proofErr w:type="spellEnd"/>
            <w:r w:rsidRPr="009B6D79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B6D79">
              <w:rPr>
                <w:kern w:val="2"/>
                <w:sz w:val="24"/>
                <w:szCs w:val="24"/>
                <w:lang w:val="en-US" w:eastAsia="ko-KR"/>
              </w:rPr>
              <w:t>ребенка</w:t>
            </w:r>
            <w:proofErr w:type="spellEnd"/>
          </w:p>
        </w:tc>
        <w:tc>
          <w:tcPr>
            <w:tcW w:w="4572" w:type="dxa"/>
          </w:tcPr>
          <w:p w14:paraId="621EAC1B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беседы, педагогическое </w:t>
            </w:r>
          </w:p>
          <w:p w14:paraId="4DBD76ED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наблюдение, анкетирование, тестирование;</w:t>
            </w:r>
          </w:p>
          <w:p w14:paraId="78884A3F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консультации;</w:t>
            </w:r>
          </w:p>
          <w:p w14:paraId="1F953F29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работа с портфолио;</w:t>
            </w:r>
          </w:p>
          <w:p w14:paraId="3BA4CD81" w14:textId="77777777" w:rsidR="00C14402" w:rsidRPr="009B6D79" w:rsidRDefault="00C14402" w:rsidP="00B71847">
            <w:pPr>
              <w:widowControl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работа с педагогом-психологом</w:t>
            </w:r>
          </w:p>
        </w:tc>
      </w:tr>
      <w:tr w:rsidR="00C14402" w:rsidRPr="00C14402" w14:paraId="4236A8DA" w14:textId="77777777" w:rsidTr="0083362B">
        <w:tc>
          <w:tcPr>
            <w:tcW w:w="1809" w:type="dxa"/>
          </w:tcPr>
          <w:p w14:paraId="2DF1E701" w14:textId="77777777" w:rsidR="00C14402" w:rsidRPr="009B6D79" w:rsidRDefault="00C14402" w:rsidP="00B71847">
            <w:pPr>
              <w:widowControl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3. Работа с учителями, преподающими в классе</w:t>
            </w:r>
            <w:r w:rsidRPr="009B6D79">
              <w:rPr>
                <w:kern w:val="2"/>
                <w:sz w:val="24"/>
                <w:szCs w:val="24"/>
                <w:lang w:val="en-US" w:eastAsia="ko-KR"/>
              </w:rPr>
              <w:t> </w:t>
            </w:r>
          </w:p>
        </w:tc>
        <w:tc>
          <w:tcPr>
            <w:tcW w:w="3543" w:type="dxa"/>
          </w:tcPr>
          <w:p w14:paraId="3437ED87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регулярные консультации классного руководителя с учителями-предметниками;</w:t>
            </w:r>
          </w:p>
          <w:p w14:paraId="60A0178D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привлечение учителей к участию во </w:t>
            </w:r>
            <w:proofErr w:type="spellStart"/>
            <w:r w:rsidRPr="009B6D79">
              <w:rPr>
                <w:kern w:val="2"/>
                <w:sz w:val="24"/>
                <w:szCs w:val="24"/>
                <w:lang w:eastAsia="ko-KR"/>
              </w:rPr>
              <w:t>внутриклассных</w:t>
            </w:r>
            <w:proofErr w:type="spellEnd"/>
            <w:r w:rsidRPr="009B6D79">
              <w:rPr>
                <w:kern w:val="2"/>
                <w:sz w:val="24"/>
                <w:szCs w:val="24"/>
                <w:lang w:eastAsia="ko-KR"/>
              </w:rPr>
              <w:t xml:space="preserve"> делах;</w:t>
            </w:r>
          </w:p>
          <w:p w14:paraId="78B46F4F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привлечение учителей к участию в родительских собраниях</w:t>
            </w:r>
          </w:p>
          <w:p w14:paraId="3D1F29E7" w14:textId="77777777" w:rsidR="00C14402" w:rsidRPr="009B6D79" w:rsidRDefault="00C14402" w:rsidP="00B71847">
            <w:pPr>
              <w:widowControl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2" w:type="dxa"/>
          </w:tcPr>
          <w:p w14:paraId="6F9754AA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посещение учебных занятий класса;</w:t>
            </w:r>
          </w:p>
          <w:p w14:paraId="1B97DE1E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тематические проекты (читательский проект и т.п.);</w:t>
            </w:r>
          </w:p>
          <w:p w14:paraId="2C30EF27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регулярные беседы классного руководителя с учителями-предметниками; </w:t>
            </w:r>
          </w:p>
          <w:p w14:paraId="6C53853B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ведение дневника наблюдений по необходимости; </w:t>
            </w:r>
          </w:p>
          <w:p w14:paraId="5B2B0F02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организация индивидуальных бесед с учащимися и их родителями; </w:t>
            </w:r>
          </w:p>
          <w:p w14:paraId="1DEBB332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родительские собрания; </w:t>
            </w:r>
          </w:p>
          <w:p w14:paraId="7646351D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малые педсоветы;</w:t>
            </w:r>
          </w:p>
          <w:p w14:paraId="7E70A353" w14:textId="77777777" w:rsidR="00C14402" w:rsidRPr="009B6D79" w:rsidRDefault="00C14402" w:rsidP="00B71847">
            <w:pPr>
              <w:widowControl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работа с педагогом-психологом</w:t>
            </w:r>
          </w:p>
        </w:tc>
      </w:tr>
      <w:tr w:rsidR="00C14402" w:rsidRPr="00C14402" w14:paraId="517374DA" w14:textId="77777777" w:rsidTr="0083362B">
        <w:tc>
          <w:tcPr>
            <w:tcW w:w="1809" w:type="dxa"/>
          </w:tcPr>
          <w:p w14:paraId="45F89D38" w14:textId="77777777" w:rsidR="00C14402" w:rsidRPr="009B6D79" w:rsidRDefault="00C14402" w:rsidP="00B71847">
            <w:pPr>
              <w:widowControl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4.Работа с родителями учащихся или их законными представителями</w:t>
            </w:r>
          </w:p>
        </w:tc>
        <w:tc>
          <w:tcPr>
            <w:tcW w:w="3543" w:type="dxa"/>
          </w:tcPr>
          <w:p w14:paraId="6DB44801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регулярное информирование родителей о школьных успехах и проблемах их детей, о жизни класса в целом;</w:t>
            </w:r>
          </w:p>
          <w:p w14:paraId="383B4653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помощь родителям (законным представителям) школьников в регулировании отношений между ними, администрацией школы и учителями-предметниками;</w:t>
            </w:r>
          </w:p>
          <w:p w14:paraId="5505B0A6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создание и организация </w:t>
            </w:r>
            <w:r w:rsidRPr="009B6D79">
              <w:rPr>
                <w:kern w:val="2"/>
                <w:sz w:val="24"/>
                <w:szCs w:val="24"/>
                <w:lang w:eastAsia="ko-KR"/>
              </w:rPr>
              <w:lastRenderedPageBreak/>
              <w:t>работы родительских комитетов классов;</w:t>
            </w:r>
          </w:p>
          <w:p w14:paraId="5656A99E" w14:textId="77777777" w:rsidR="00C14402" w:rsidRPr="009B6D79" w:rsidRDefault="00C14402" w:rsidP="00B71847">
            <w:pPr>
              <w:widowControl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привлечение членов семей школьников к организации и проведению дел класса</w:t>
            </w:r>
          </w:p>
        </w:tc>
        <w:tc>
          <w:tcPr>
            <w:tcW w:w="4572" w:type="dxa"/>
          </w:tcPr>
          <w:p w14:paraId="55B60004" w14:textId="1FAD3A70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- тематические родительские собрания, </w:t>
            </w:r>
            <w:r w:rsidR="00A1485C" w:rsidRPr="009B6D79">
              <w:rPr>
                <w:kern w:val="2"/>
                <w:sz w:val="24"/>
                <w:szCs w:val="24"/>
                <w:lang w:eastAsia="ko-KR"/>
              </w:rPr>
              <w:t>проекты, групповые</w:t>
            </w: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 и индивидуальные консультации;</w:t>
            </w:r>
          </w:p>
          <w:p w14:paraId="422B8FB1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тренинги с психологом по запросу, беседы;</w:t>
            </w:r>
          </w:p>
          <w:p w14:paraId="1C3444E8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 организация консультирования с разными специалистами по запросу;</w:t>
            </w:r>
          </w:p>
          <w:p w14:paraId="1C443653" w14:textId="60CE92DB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малые педсоветы, </w:t>
            </w:r>
            <w:r w:rsidR="00A1485C" w:rsidRPr="009B6D79">
              <w:rPr>
                <w:kern w:val="2"/>
                <w:sz w:val="24"/>
                <w:szCs w:val="24"/>
                <w:lang w:eastAsia="ko-KR"/>
              </w:rPr>
              <w:t xml:space="preserve">школьный </w:t>
            </w:r>
            <w:proofErr w:type="spellStart"/>
            <w:r w:rsidR="00A1485C" w:rsidRPr="009B6D79">
              <w:rPr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9B6D79">
              <w:rPr>
                <w:kern w:val="2"/>
                <w:sz w:val="24"/>
                <w:szCs w:val="24"/>
                <w:lang w:eastAsia="ko-KR"/>
              </w:rPr>
              <w:t>. консилиум, Совет профилактики;</w:t>
            </w:r>
          </w:p>
          <w:p w14:paraId="7FE4D0E9" w14:textId="360F84B5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 xml:space="preserve">- участие в творческих </w:t>
            </w:r>
            <w:r w:rsidR="00A1485C" w:rsidRPr="009B6D79">
              <w:rPr>
                <w:kern w:val="2"/>
                <w:sz w:val="24"/>
                <w:szCs w:val="24"/>
                <w:lang w:eastAsia="ko-KR"/>
              </w:rPr>
              <w:t>делах, детско</w:t>
            </w:r>
            <w:r w:rsidRPr="009B6D79">
              <w:rPr>
                <w:kern w:val="2"/>
                <w:sz w:val="24"/>
                <w:szCs w:val="24"/>
                <w:lang w:eastAsia="ko-KR"/>
              </w:rPr>
              <w:t>-взрослые конкурсы, праздники, соревнования;</w:t>
            </w:r>
          </w:p>
          <w:p w14:paraId="082F74C8" w14:textId="77777777" w:rsidR="00C14402" w:rsidRPr="009B6D79" w:rsidRDefault="00C14402" w:rsidP="00B71847">
            <w:pPr>
              <w:wordWrap w:val="0"/>
              <w:autoSpaceDE w:val="0"/>
              <w:autoSpaceDN w:val="0"/>
              <w:spacing w:line="276" w:lineRule="auto"/>
              <w:ind w:left="127" w:right="137"/>
              <w:rPr>
                <w:kern w:val="2"/>
                <w:sz w:val="24"/>
                <w:szCs w:val="24"/>
                <w:lang w:eastAsia="ko-KR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lastRenderedPageBreak/>
              <w:t>- совместная трудовая деятельность;</w:t>
            </w:r>
          </w:p>
          <w:p w14:paraId="1F9FD322" w14:textId="77777777" w:rsidR="00C14402" w:rsidRPr="009B6D79" w:rsidRDefault="00C14402" w:rsidP="00B71847">
            <w:pPr>
              <w:widowControl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9B6D79">
              <w:rPr>
                <w:kern w:val="2"/>
                <w:sz w:val="24"/>
                <w:szCs w:val="24"/>
                <w:lang w:eastAsia="ko-KR"/>
              </w:rPr>
              <w:t>-Дни открытых дверей, «Отличник детства»</w:t>
            </w:r>
          </w:p>
        </w:tc>
      </w:tr>
    </w:tbl>
    <w:p w14:paraId="55569D32" w14:textId="77777777" w:rsidR="00C14402" w:rsidRPr="00C14402" w:rsidRDefault="00C14402" w:rsidP="00C14402">
      <w:pPr>
        <w:widowControl/>
        <w:shd w:val="clear" w:color="auto" w:fill="FFFFFF"/>
        <w:jc w:val="left"/>
        <w:rPr>
          <w:bCs/>
          <w:color w:val="auto"/>
          <w:sz w:val="24"/>
          <w:szCs w:val="24"/>
        </w:rPr>
      </w:pPr>
    </w:p>
    <w:p w14:paraId="76D9645F" w14:textId="77777777" w:rsidR="00C14402" w:rsidRPr="00C14402" w:rsidRDefault="00C14402" w:rsidP="00C14402">
      <w:pPr>
        <w:widowControl/>
        <w:shd w:val="clear" w:color="auto" w:fill="FFFFFF"/>
        <w:jc w:val="left"/>
        <w:rPr>
          <w:bCs/>
          <w:color w:val="auto"/>
          <w:sz w:val="24"/>
          <w:szCs w:val="24"/>
        </w:rPr>
      </w:pPr>
      <w:r w:rsidRPr="00C14402">
        <w:rPr>
          <w:bCs/>
          <w:color w:val="auto"/>
          <w:sz w:val="24"/>
          <w:szCs w:val="24"/>
        </w:rPr>
        <w:t xml:space="preserve">План работы </w:t>
      </w:r>
      <w:r w:rsidR="00E2596D">
        <w:rPr>
          <w:bCs/>
          <w:color w:val="auto"/>
          <w:sz w:val="24"/>
          <w:szCs w:val="24"/>
        </w:rPr>
        <w:t>школы</w:t>
      </w:r>
      <w:r w:rsidRPr="00C14402">
        <w:rPr>
          <w:bCs/>
          <w:color w:val="auto"/>
          <w:sz w:val="24"/>
          <w:szCs w:val="24"/>
        </w:rPr>
        <w:t xml:space="preserve"> базируется на основе планов воспитательной работы классных руководителей.</w:t>
      </w:r>
    </w:p>
    <w:p w14:paraId="0CEC8F38" w14:textId="77777777" w:rsidR="00C14402" w:rsidRPr="00C14402" w:rsidRDefault="00C14402" w:rsidP="00C14402">
      <w:pPr>
        <w:wordWrap w:val="0"/>
        <w:autoSpaceDE w:val="0"/>
        <w:autoSpaceDN w:val="0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6A3F10D0" w14:textId="77777777" w:rsidR="007E09F7" w:rsidRPr="007E09F7" w:rsidRDefault="007E09F7" w:rsidP="002D3736">
      <w:pPr>
        <w:tabs>
          <w:tab w:val="left" w:pos="851"/>
        </w:tabs>
        <w:autoSpaceDE w:val="0"/>
        <w:autoSpaceDN w:val="0"/>
        <w:spacing w:line="276" w:lineRule="auto"/>
        <w:ind w:firstLine="709"/>
        <w:jc w:val="center"/>
        <w:rPr>
          <w:b/>
          <w:bCs/>
          <w:w w:val="0"/>
          <w:kern w:val="2"/>
          <w:sz w:val="24"/>
          <w:szCs w:val="24"/>
          <w:lang w:eastAsia="ko-KR"/>
        </w:rPr>
      </w:pPr>
      <w:r w:rsidRPr="007E09F7">
        <w:rPr>
          <w:b/>
          <w:bCs/>
          <w:w w:val="0"/>
          <w:kern w:val="2"/>
          <w:sz w:val="24"/>
          <w:szCs w:val="24"/>
          <w:lang w:eastAsia="ko-KR"/>
        </w:rPr>
        <w:t>2.2.5. Внешкольные мероприятия</w:t>
      </w:r>
    </w:p>
    <w:p w14:paraId="1074E19E" w14:textId="77777777" w:rsidR="007E09F7" w:rsidRPr="007E09F7" w:rsidRDefault="007E09F7" w:rsidP="002D3736">
      <w:pPr>
        <w:tabs>
          <w:tab w:val="left" w:pos="851"/>
        </w:tabs>
        <w:autoSpaceDE w:val="0"/>
        <w:autoSpaceDN w:val="0"/>
        <w:spacing w:line="276" w:lineRule="auto"/>
        <w:ind w:firstLine="709"/>
        <w:rPr>
          <w:w w:val="0"/>
          <w:kern w:val="2"/>
          <w:sz w:val="24"/>
          <w:szCs w:val="24"/>
          <w:lang w:eastAsia="ko-KR"/>
        </w:rPr>
      </w:pPr>
      <w:r w:rsidRPr="007E09F7">
        <w:rPr>
          <w:w w:val="0"/>
          <w:kern w:val="2"/>
          <w:sz w:val="24"/>
          <w:szCs w:val="24"/>
          <w:lang w:eastAsia="ko-KR"/>
        </w:rPr>
        <w:t>Реализация воспитательного потенциала внешкольных мероприятий предусматривает:</w:t>
      </w:r>
    </w:p>
    <w:p w14:paraId="6F002D02" w14:textId="77777777" w:rsidR="007E09F7" w:rsidRPr="007E09F7" w:rsidRDefault="007E09F7" w:rsidP="002D3736">
      <w:pPr>
        <w:numPr>
          <w:ilvl w:val="0"/>
          <w:numId w:val="13"/>
        </w:numPr>
        <w:tabs>
          <w:tab w:val="left" w:pos="851"/>
          <w:tab w:val="left" w:pos="993"/>
        </w:tabs>
        <w:wordWrap w:val="0"/>
        <w:autoSpaceDE w:val="0"/>
        <w:autoSpaceDN w:val="0"/>
        <w:spacing w:line="276" w:lineRule="auto"/>
        <w:ind w:left="0" w:firstLine="709"/>
        <w:rPr>
          <w:w w:val="0"/>
          <w:kern w:val="2"/>
          <w:sz w:val="24"/>
          <w:szCs w:val="24"/>
          <w:lang w:eastAsia="ko-KR"/>
        </w:rPr>
      </w:pPr>
      <w:r w:rsidRPr="007E09F7">
        <w:rPr>
          <w:w w:val="0"/>
          <w:kern w:val="2"/>
          <w:sz w:val="24"/>
          <w:szCs w:val="24"/>
          <w:lang w:eastAsia="ko-KR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7E09F7">
        <w:rPr>
          <w:color w:val="auto"/>
          <w:w w:val="0"/>
          <w:kern w:val="2"/>
          <w:sz w:val="24"/>
          <w:szCs w:val="24"/>
          <w:lang w:eastAsia="ko-KR"/>
        </w:rPr>
        <w:t>в школе</w:t>
      </w:r>
      <w:r w:rsidRPr="007E09F7">
        <w:rPr>
          <w:w w:val="0"/>
          <w:kern w:val="2"/>
          <w:sz w:val="24"/>
          <w:szCs w:val="24"/>
          <w:lang w:eastAsia="ko-KR"/>
        </w:rPr>
        <w:t xml:space="preserve"> учебным предметам, курсам, модулям;</w:t>
      </w:r>
      <w:r w:rsidR="00885EED">
        <w:rPr>
          <w:w w:val="0"/>
          <w:kern w:val="2"/>
          <w:sz w:val="24"/>
          <w:szCs w:val="24"/>
          <w:lang w:eastAsia="ko-KR"/>
        </w:rPr>
        <w:t xml:space="preserve"> (</w:t>
      </w:r>
      <w:r w:rsidRPr="007E09F7">
        <w:rPr>
          <w:w w:val="0"/>
          <w:kern w:val="2"/>
          <w:sz w:val="24"/>
          <w:szCs w:val="24"/>
          <w:lang w:eastAsia="ko-KR"/>
        </w:rPr>
        <w:t xml:space="preserve">конференции, фестивали, </w:t>
      </w:r>
      <w:proofErr w:type="gramStart"/>
      <w:r w:rsidRPr="007E09F7">
        <w:rPr>
          <w:w w:val="0"/>
          <w:kern w:val="2"/>
          <w:sz w:val="24"/>
          <w:szCs w:val="24"/>
          <w:lang w:eastAsia="ko-KR"/>
        </w:rPr>
        <w:t>творческие  конкурсы</w:t>
      </w:r>
      <w:proofErr w:type="gramEnd"/>
      <w:r w:rsidRPr="007E09F7">
        <w:rPr>
          <w:w w:val="0"/>
          <w:kern w:val="2"/>
          <w:sz w:val="24"/>
          <w:szCs w:val="24"/>
          <w:lang w:eastAsia="ko-KR"/>
        </w:rPr>
        <w:t>)</w:t>
      </w:r>
    </w:p>
    <w:p w14:paraId="74CB91EC" w14:textId="77777777" w:rsidR="007E09F7" w:rsidRPr="007E09F7" w:rsidRDefault="007E09F7" w:rsidP="002D3736">
      <w:pPr>
        <w:numPr>
          <w:ilvl w:val="0"/>
          <w:numId w:val="13"/>
        </w:numPr>
        <w:tabs>
          <w:tab w:val="left" w:pos="851"/>
          <w:tab w:val="left" w:pos="993"/>
        </w:tabs>
        <w:wordWrap w:val="0"/>
        <w:autoSpaceDE w:val="0"/>
        <w:autoSpaceDN w:val="0"/>
        <w:spacing w:line="276" w:lineRule="auto"/>
        <w:ind w:left="0" w:firstLine="709"/>
        <w:rPr>
          <w:i/>
          <w:w w:val="0"/>
          <w:kern w:val="2"/>
          <w:sz w:val="24"/>
          <w:szCs w:val="24"/>
          <w:lang w:eastAsia="ko-KR"/>
        </w:rPr>
      </w:pPr>
      <w:r w:rsidRPr="007E09F7">
        <w:rPr>
          <w:w w:val="0"/>
          <w:kern w:val="2"/>
          <w:sz w:val="24"/>
          <w:szCs w:val="24"/>
          <w:lang w:eastAsia="ko-KR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</w:t>
      </w:r>
      <w:r w:rsidR="00885EED">
        <w:rPr>
          <w:w w:val="0"/>
          <w:kern w:val="2"/>
          <w:sz w:val="24"/>
          <w:szCs w:val="24"/>
          <w:lang w:eastAsia="ko-KR"/>
        </w:rPr>
        <w:t xml:space="preserve">городской и </w:t>
      </w:r>
      <w:r w:rsidRPr="007E09F7">
        <w:rPr>
          <w:w w:val="0"/>
          <w:kern w:val="2"/>
          <w:sz w:val="24"/>
          <w:szCs w:val="24"/>
          <w:lang w:eastAsia="ko-KR"/>
        </w:rPr>
        <w:t>краеведческий  музей, картинную галерею, на предприятия города)с привлечением к их планированию, организации, проведению, оценке мероприятия;</w:t>
      </w:r>
    </w:p>
    <w:p w14:paraId="40A9EFAA" w14:textId="77777777" w:rsidR="007E09F7" w:rsidRPr="007E09F7" w:rsidRDefault="007E09F7" w:rsidP="002D3736">
      <w:pPr>
        <w:numPr>
          <w:ilvl w:val="0"/>
          <w:numId w:val="13"/>
        </w:numPr>
        <w:tabs>
          <w:tab w:val="left" w:pos="851"/>
          <w:tab w:val="left" w:pos="993"/>
        </w:tabs>
        <w:wordWrap w:val="0"/>
        <w:autoSpaceDE w:val="0"/>
        <w:autoSpaceDN w:val="0"/>
        <w:spacing w:line="276" w:lineRule="auto"/>
        <w:ind w:left="0" w:firstLine="709"/>
        <w:rPr>
          <w:i/>
          <w:w w:val="0"/>
          <w:kern w:val="2"/>
          <w:sz w:val="24"/>
          <w:szCs w:val="24"/>
          <w:lang w:eastAsia="ko-KR"/>
        </w:rPr>
      </w:pPr>
      <w:r w:rsidRPr="007E09F7">
        <w:rPr>
          <w:w w:val="0"/>
          <w:kern w:val="2"/>
          <w:sz w:val="24"/>
          <w:szCs w:val="24"/>
          <w:lang w:eastAsia="ko-KR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525C1A02" w14:textId="77777777" w:rsidR="007E09F7" w:rsidRPr="007E09F7" w:rsidRDefault="007E09F7" w:rsidP="002D3736">
      <w:pPr>
        <w:numPr>
          <w:ilvl w:val="0"/>
          <w:numId w:val="13"/>
        </w:numPr>
        <w:tabs>
          <w:tab w:val="left" w:pos="851"/>
          <w:tab w:val="left" w:pos="993"/>
        </w:tabs>
        <w:wordWrap w:val="0"/>
        <w:autoSpaceDE w:val="0"/>
        <w:autoSpaceDN w:val="0"/>
        <w:spacing w:line="276" w:lineRule="auto"/>
        <w:ind w:left="0" w:firstLine="709"/>
        <w:rPr>
          <w:w w:val="0"/>
          <w:kern w:val="2"/>
          <w:sz w:val="24"/>
          <w:szCs w:val="24"/>
          <w:lang w:eastAsia="ko-KR"/>
        </w:rPr>
      </w:pPr>
      <w:r w:rsidRPr="007E09F7">
        <w:rPr>
          <w:w w:val="0"/>
          <w:kern w:val="2"/>
          <w:sz w:val="24"/>
          <w:szCs w:val="24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325EA2FB" w14:textId="77777777" w:rsidR="007E09F7" w:rsidRDefault="007E09F7" w:rsidP="002D3736">
      <w:pPr>
        <w:numPr>
          <w:ilvl w:val="0"/>
          <w:numId w:val="13"/>
        </w:numPr>
        <w:tabs>
          <w:tab w:val="left" w:pos="851"/>
          <w:tab w:val="left" w:pos="993"/>
        </w:tabs>
        <w:wordWrap w:val="0"/>
        <w:autoSpaceDE w:val="0"/>
        <w:autoSpaceDN w:val="0"/>
        <w:spacing w:line="276" w:lineRule="auto"/>
        <w:ind w:left="0" w:firstLine="709"/>
        <w:rPr>
          <w:w w:val="0"/>
          <w:kern w:val="2"/>
          <w:sz w:val="24"/>
          <w:szCs w:val="24"/>
          <w:lang w:eastAsia="ko-KR"/>
        </w:rPr>
      </w:pPr>
      <w:r w:rsidRPr="007E09F7">
        <w:rPr>
          <w:w w:val="0"/>
          <w:kern w:val="2"/>
          <w:sz w:val="24"/>
          <w:szCs w:val="24"/>
          <w:lang w:eastAsia="ko-KR"/>
        </w:rPr>
        <w:t>внешкольные мероприятия, в том числе организуемые совместно с социальными пар</w:t>
      </w:r>
      <w:r w:rsidR="006465DC">
        <w:rPr>
          <w:w w:val="0"/>
          <w:kern w:val="2"/>
          <w:sz w:val="24"/>
          <w:szCs w:val="24"/>
          <w:lang w:eastAsia="ko-KR"/>
        </w:rPr>
        <w:t>тнерами школы</w:t>
      </w:r>
      <w:r>
        <w:rPr>
          <w:w w:val="0"/>
          <w:kern w:val="2"/>
          <w:sz w:val="24"/>
          <w:szCs w:val="24"/>
          <w:lang w:eastAsia="ko-KR"/>
        </w:rPr>
        <w:t>.</w:t>
      </w:r>
    </w:p>
    <w:p w14:paraId="739F525E" w14:textId="77777777" w:rsidR="00FE733B" w:rsidRDefault="00FE733B" w:rsidP="002D3736">
      <w:pPr>
        <w:numPr>
          <w:ilvl w:val="0"/>
          <w:numId w:val="13"/>
        </w:numPr>
        <w:tabs>
          <w:tab w:val="left" w:pos="851"/>
          <w:tab w:val="left" w:pos="993"/>
        </w:tabs>
        <w:wordWrap w:val="0"/>
        <w:autoSpaceDE w:val="0"/>
        <w:autoSpaceDN w:val="0"/>
        <w:spacing w:line="276" w:lineRule="auto"/>
        <w:ind w:left="0" w:firstLine="709"/>
        <w:rPr>
          <w:w w:val="0"/>
          <w:kern w:val="2"/>
          <w:sz w:val="24"/>
          <w:szCs w:val="24"/>
          <w:lang w:eastAsia="ko-KR"/>
        </w:rPr>
      </w:pPr>
      <w:r>
        <w:rPr>
          <w:w w:val="0"/>
          <w:kern w:val="2"/>
          <w:sz w:val="24"/>
          <w:szCs w:val="24"/>
          <w:lang w:eastAsia="ko-KR"/>
        </w:rPr>
        <w:t xml:space="preserve">ежедневный ритуал встречи детей, </w:t>
      </w:r>
    </w:p>
    <w:p w14:paraId="4227E286" w14:textId="77777777" w:rsidR="00FE733B" w:rsidRDefault="00FE733B" w:rsidP="002D3736">
      <w:pPr>
        <w:numPr>
          <w:ilvl w:val="0"/>
          <w:numId w:val="13"/>
        </w:numPr>
        <w:tabs>
          <w:tab w:val="left" w:pos="851"/>
          <w:tab w:val="left" w:pos="993"/>
        </w:tabs>
        <w:wordWrap w:val="0"/>
        <w:autoSpaceDE w:val="0"/>
        <w:autoSpaceDN w:val="0"/>
        <w:spacing w:line="276" w:lineRule="auto"/>
        <w:ind w:left="0" w:firstLine="709"/>
        <w:rPr>
          <w:w w:val="0"/>
          <w:kern w:val="2"/>
          <w:sz w:val="24"/>
          <w:szCs w:val="24"/>
          <w:lang w:eastAsia="ko-KR"/>
        </w:rPr>
      </w:pPr>
      <w:r>
        <w:rPr>
          <w:w w:val="0"/>
          <w:kern w:val="2"/>
          <w:sz w:val="24"/>
          <w:szCs w:val="24"/>
          <w:lang w:eastAsia="ko-KR"/>
        </w:rPr>
        <w:t>поднятие и спуск флага по плану</w:t>
      </w:r>
    </w:p>
    <w:p w14:paraId="0F2A0A9F" w14:textId="77777777" w:rsidR="00FE733B" w:rsidRPr="00076757" w:rsidRDefault="00FE733B" w:rsidP="00FE733B">
      <w:pPr>
        <w:widowControl/>
        <w:spacing w:line="276" w:lineRule="auto"/>
        <w:ind w:firstLine="567"/>
        <w:rPr>
          <w:b/>
          <w:color w:val="auto"/>
          <w:kern w:val="2"/>
          <w:sz w:val="24"/>
          <w:szCs w:val="24"/>
          <w:lang w:eastAsia="ko-KR"/>
        </w:rPr>
      </w:pPr>
      <w:r w:rsidRPr="00076757">
        <w:rPr>
          <w:color w:val="auto"/>
          <w:kern w:val="2"/>
          <w:sz w:val="24"/>
          <w:szCs w:val="24"/>
          <w:lang w:eastAsia="ko-KR"/>
        </w:rPr>
        <w:t>Экскурсии и походы имеют важное значение в развитии личности учащегося.</w:t>
      </w:r>
    </w:p>
    <w:p w14:paraId="5AE6245E" w14:textId="77777777" w:rsidR="00FE733B" w:rsidRPr="00076757" w:rsidRDefault="00FE733B" w:rsidP="00FE733B">
      <w:pPr>
        <w:widowControl/>
        <w:spacing w:line="276" w:lineRule="auto"/>
        <w:ind w:firstLine="567"/>
        <w:rPr>
          <w:color w:val="auto"/>
          <w:kern w:val="2"/>
          <w:sz w:val="24"/>
          <w:szCs w:val="24"/>
          <w:lang w:eastAsia="ko-KR"/>
        </w:rPr>
      </w:pPr>
      <w:proofErr w:type="spellStart"/>
      <w:r w:rsidRPr="00076757">
        <w:rPr>
          <w:b/>
          <w:color w:val="auto"/>
          <w:kern w:val="2"/>
          <w:sz w:val="24"/>
          <w:szCs w:val="24"/>
          <w:lang w:eastAsia="ko-KR"/>
        </w:rPr>
        <w:t>Цель:</w:t>
      </w:r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t>расширение</w:t>
      </w:r>
      <w:proofErr w:type="spellEnd"/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t xml:space="preserve"> кругозора учащихся, получение новых знаний об окружающей социальной, культурной, природной среде, уважительного и бережного отношения к ней, приобретение учащимися коммуникативных навыков развития и важного опыта социально одобряемого поведения в различных внешкольных ситуациях.</w:t>
      </w:r>
    </w:p>
    <w:p w14:paraId="4A0E033D" w14:textId="0A9E30A8" w:rsidR="00FE733B" w:rsidRPr="00076757" w:rsidRDefault="00FE733B" w:rsidP="00FE733B">
      <w:pPr>
        <w:widowControl/>
        <w:spacing w:line="276" w:lineRule="auto"/>
        <w:ind w:firstLine="567"/>
        <w:rPr>
          <w:color w:val="auto"/>
          <w:kern w:val="2"/>
          <w:sz w:val="24"/>
          <w:szCs w:val="24"/>
          <w:lang w:eastAsia="ko-KR"/>
        </w:rPr>
      </w:pPr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t xml:space="preserve">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r w:rsidR="00A1485C" w:rsidRPr="00076757">
        <w:rPr>
          <w:rFonts w:eastAsia="Calibri"/>
          <w:color w:val="auto"/>
          <w:kern w:val="2"/>
          <w:sz w:val="24"/>
          <w:szCs w:val="24"/>
          <w:lang w:eastAsia="ko-KR"/>
        </w:rPr>
        <w:t>само обслуживающего</w:t>
      </w:r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 </w:t>
      </w:r>
    </w:p>
    <w:p w14:paraId="169F13E1" w14:textId="77777777" w:rsidR="00FE733B" w:rsidRPr="00076757" w:rsidRDefault="00FE733B" w:rsidP="00FE733B">
      <w:pPr>
        <w:widowControl/>
        <w:numPr>
          <w:ilvl w:val="0"/>
          <w:numId w:val="27"/>
        </w:numPr>
        <w:tabs>
          <w:tab w:val="left" w:pos="885"/>
        </w:tabs>
        <w:wordWrap w:val="0"/>
        <w:autoSpaceDE w:val="0"/>
        <w:autoSpaceDN w:val="0"/>
        <w:spacing w:line="276" w:lineRule="auto"/>
        <w:ind w:right="175" w:hanging="436"/>
        <w:rPr>
          <w:rFonts w:eastAsia="Calibri"/>
          <w:color w:val="auto"/>
          <w:kern w:val="2"/>
          <w:sz w:val="24"/>
          <w:szCs w:val="24"/>
        </w:rPr>
      </w:pPr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в </w:t>
      </w:r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lastRenderedPageBreak/>
        <w:t>картинную галерею, в 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14:paraId="6FCA549C" w14:textId="77777777" w:rsidR="00FE733B" w:rsidRPr="00076757" w:rsidRDefault="00FE733B" w:rsidP="00FE733B">
      <w:pPr>
        <w:widowControl/>
        <w:numPr>
          <w:ilvl w:val="0"/>
          <w:numId w:val="27"/>
        </w:numPr>
        <w:tabs>
          <w:tab w:val="left" w:pos="885"/>
        </w:tabs>
        <w:wordWrap w:val="0"/>
        <w:autoSpaceDE w:val="0"/>
        <w:autoSpaceDN w:val="0"/>
        <w:spacing w:line="276" w:lineRule="auto"/>
        <w:ind w:right="175" w:hanging="436"/>
        <w:rPr>
          <w:rFonts w:eastAsia="Calibri"/>
          <w:color w:val="auto"/>
          <w:kern w:val="2"/>
          <w:sz w:val="24"/>
          <w:szCs w:val="24"/>
          <w:lang w:eastAsia="ko-KR"/>
        </w:rPr>
      </w:pPr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t xml:space="preserve">походы, организуемые совместно с туристическими фирмами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домой). </w:t>
      </w:r>
    </w:p>
    <w:p w14:paraId="401CD584" w14:textId="77777777" w:rsidR="00FE733B" w:rsidRPr="00076757" w:rsidRDefault="00FE733B" w:rsidP="00FE733B">
      <w:pPr>
        <w:widowControl/>
        <w:numPr>
          <w:ilvl w:val="0"/>
          <w:numId w:val="27"/>
        </w:numPr>
        <w:tabs>
          <w:tab w:val="left" w:pos="885"/>
        </w:tabs>
        <w:wordWrap w:val="0"/>
        <w:autoSpaceDE w:val="0"/>
        <w:autoSpaceDN w:val="0"/>
        <w:spacing w:line="276" w:lineRule="auto"/>
        <w:ind w:right="175" w:hanging="436"/>
        <w:rPr>
          <w:rFonts w:eastAsia="Calibri"/>
          <w:color w:val="auto"/>
          <w:kern w:val="2"/>
          <w:sz w:val="24"/>
          <w:szCs w:val="24"/>
          <w:lang w:eastAsia="ko-KR"/>
        </w:rPr>
      </w:pPr>
      <w:proofErr w:type="spellStart"/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t>турслет</w:t>
      </w:r>
      <w:proofErr w:type="spellEnd"/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t xml:space="preserve"> старшеклассников, включающий в себя, спортивные эстафеты, соревнование по спортивному ориентированию, прохождение маршрута, состоящего из различных интересных заданий, конкурс знатоков лекарственных растений, конкурс туристской песни, конкурс благоустройства командных биваков, комбинированную эстафету и т.д.</w:t>
      </w:r>
    </w:p>
    <w:p w14:paraId="2D37F1B6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color w:val="auto"/>
          <w:kern w:val="2"/>
          <w:sz w:val="24"/>
          <w:szCs w:val="24"/>
          <w:lang w:eastAsia="ko-KR"/>
        </w:rPr>
      </w:pPr>
      <w:r w:rsidRPr="00076757">
        <w:rPr>
          <w:rFonts w:eastAsia="Calibri"/>
          <w:color w:val="auto"/>
          <w:kern w:val="2"/>
          <w:sz w:val="24"/>
          <w:szCs w:val="24"/>
          <w:lang w:eastAsia="ko-KR"/>
        </w:rPr>
        <w:t>посещение музеев, кинотеатров, драмтеатров, цирка.</w:t>
      </w:r>
    </w:p>
    <w:p w14:paraId="564094E7" w14:textId="77777777" w:rsidR="00FE733B" w:rsidRPr="00076757" w:rsidRDefault="00FE733B" w:rsidP="00FE733B">
      <w:pPr>
        <w:widowControl/>
        <w:spacing w:line="276" w:lineRule="auto"/>
        <w:ind w:firstLine="567"/>
        <w:rPr>
          <w:rFonts w:eastAsia="Calibri"/>
          <w:color w:val="auto"/>
          <w:sz w:val="24"/>
          <w:szCs w:val="24"/>
        </w:rPr>
      </w:pPr>
      <w:r w:rsidRPr="00076757">
        <w:rPr>
          <w:rFonts w:eastAsia="Calibri"/>
          <w:color w:val="auto"/>
          <w:sz w:val="24"/>
          <w:szCs w:val="24"/>
        </w:rPr>
        <w:t>Экскурсии, походы можно распределить по двум направлениям: туристические и учебно-профориентационные.</w:t>
      </w:r>
    </w:p>
    <w:p w14:paraId="069D4E31" w14:textId="77777777" w:rsidR="00FE733B" w:rsidRPr="00076757" w:rsidRDefault="00FE733B" w:rsidP="00FE733B">
      <w:pPr>
        <w:widowControl/>
        <w:spacing w:line="276" w:lineRule="auto"/>
        <w:ind w:firstLine="567"/>
        <w:rPr>
          <w:rFonts w:eastAsia="Calibri"/>
          <w:color w:val="auto"/>
          <w:sz w:val="24"/>
          <w:szCs w:val="24"/>
        </w:rPr>
      </w:pPr>
      <w:r w:rsidRPr="00076757">
        <w:rPr>
          <w:rFonts w:eastAsia="Calibri"/>
          <w:color w:val="auto"/>
          <w:sz w:val="24"/>
          <w:szCs w:val="24"/>
        </w:rPr>
        <w:t>туристические:</w:t>
      </w:r>
    </w:p>
    <w:p w14:paraId="5BCD7355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jc w:val="left"/>
        <w:rPr>
          <w:rFonts w:ascii="Calibri" w:eastAsia="Calibri" w:hAnsi="Calibri"/>
          <w:color w:val="auto"/>
          <w:sz w:val="24"/>
          <w:szCs w:val="22"/>
        </w:rPr>
      </w:pPr>
      <w:r w:rsidRPr="00076757">
        <w:rPr>
          <w:rFonts w:eastAsia="Calibri"/>
          <w:color w:val="auto"/>
          <w:sz w:val="24"/>
          <w:szCs w:val="22"/>
        </w:rPr>
        <w:t>в пещеры</w:t>
      </w:r>
    </w:p>
    <w:p w14:paraId="73CE734B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jc w:val="left"/>
        <w:rPr>
          <w:rFonts w:ascii="Calibri" w:eastAsia="Calibri" w:hAnsi="Calibri"/>
          <w:color w:val="auto"/>
          <w:sz w:val="24"/>
          <w:szCs w:val="22"/>
        </w:rPr>
      </w:pPr>
      <w:r w:rsidRPr="00076757">
        <w:rPr>
          <w:rFonts w:eastAsia="Calibri"/>
          <w:color w:val="auto"/>
          <w:sz w:val="24"/>
          <w:szCs w:val="22"/>
        </w:rPr>
        <w:t>на водопады</w:t>
      </w:r>
    </w:p>
    <w:p w14:paraId="522A0845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jc w:val="left"/>
        <w:rPr>
          <w:rFonts w:ascii="Calibri" w:eastAsia="Calibri" w:hAnsi="Calibri"/>
          <w:color w:val="auto"/>
          <w:sz w:val="24"/>
          <w:szCs w:val="22"/>
        </w:rPr>
      </w:pPr>
      <w:r w:rsidRPr="00076757">
        <w:rPr>
          <w:rFonts w:eastAsia="Calibri"/>
          <w:color w:val="auto"/>
          <w:sz w:val="24"/>
          <w:szCs w:val="22"/>
        </w:rPr>
        <w:t>на о. Русский</w:t>
      </w:r>
    </w:p>
    <w:p w14:paraId="318C1B01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jc w:val="left"/>
        <w:rPr>
          <w:rFonts w:ascii="Calibri" w:eastAsia="Calibri" w:hAnsi="Calibri"/>
          <w:color w:val="auto"/>
          <w:sz w:val="24"/>
          <w:szCs w:val="22"/>
        </w:rPr>
      </w:pPr>
      <w:r w:rsidRPr="00076757">
        <w:rPr>
          <w:rFonts w:eastAsia="Calibri"/>
          <w:color w:val="auto"/>
          <w:sz w:val="24"/>
          <w:szCs w:val="22"/>
        </w:rPr>
        <w:t>экскурсии по Артему</w:t>
      </w:r>
    </w:p>
    <w:p w14:paraId="66F4CA54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jc w:val="left"/>
        <w:rPr>
          <w:rFonts w:ascii="Calibri" w:eastAsia="Calibri" w:hAnsi="Calibri"/>
          <w:color w:val="auto"/>
          <w:sz w:val="24"/>
          <w:szCs w:val="22"/>
        </w:rPr>
      </w:pPr>
      <w:r w:rsidRPr="00076757">
        <w:rPr>
          <w:rFonts w:eastAsia="Calibri"/>
          <w:color w:val="auto"/>
          <w:sz w:val="24"/>
          <w:szCs w:val="22"/>
        </w:rPr>
        <w:t>парк драконов</w:t>
      </w:r>
    </w:p>
    <w:p w14:paraId="5802F7F8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jc w:val="left"/>
        <w:rPr>
          <w:rFonts w:ascii="Calibri" w:eastAsia="Calibri" w:hAnsi="Calibri"/>
          <w:color w:val="auto"/>
          <w:sz w:val="24"/>
          <w:szCs w:val="22"/>
        </w:rPr>
      </w:pPr>
      <w:r w:rsidRPr="00076757">
        <w:rPr>
          <w:rFonts w:eastAsia="Calibri"/>
          <w:color w:val="auto"/>
          <w:sz w:val="24"/>
          <w:szCs w:val="22"/>
        </w:rPr>
        <w:t xml:space="preserve">на горы </w:t>
      </w:r>
      <w:proofErr w:type="spellStart"/>
      <w:r w:rsidRPr="00076757">
        <w:rPr>
          <w:rFonts w:eastAsia="Calibri"/>
          <w:color w:val="auto"/>
          <w:sz w:val="24"/>
          <w:szCs w:val="22"/>
        </w:rPr>
        <w:t>Фалаза</w:t>
      </w:r>
      <w:proofErr w:type="spellEnd"/>
      <w:r w:rsidRPr="00076757">
        <w:rPr>
          <w:rFonts w:eastAsia="Calibri"/>
          <w:color w:val="auto"/>
          <w:sz w:val="24"/>
          <w:szCs w:val="22"/>
        </w:rPr>
        <w:t xml:space="preserve">, </w:t>
      </w:r>
      <w:proofErr w:type="spellStart"/>
      <w:r w:rsidRPr="00076757">
        <w:rPr>
          <w:rFonts w:eastAsia="Calibri"/>
          <w:color w:val="auto"/>
          <w:sz w:val="24"/>
          <w:szCs w:val="22"/>
        </w:rPr>
        <w:t>Педан</w:t>
      </w:r>
      <w:proofErr w:type="spellEnd"/>
      <w:r w:rsidRPr="00076757">
        <w:rPr>
          <w:rFonts w:eastAsia="Calibri"/>
          <w:color w:val="auto"/>
          <w:sz w:val="24"/>
          <w:szCs w:val="22"/>
        </w:rPr>
        <w:t xml:space="preserve"> и др.</w:t>
      </w:r>
    </w:p>
    <w:p w14:paraId="04EFBDD0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jc w:val="left"/>
        <w:rPr>
          <w:rFonts w:ascii="Calibri" w:eastAsia="Calibri" w:hAnsi="Calibri"/>
          <w:color w:val="auto"/>
          <w:sz w:val="24"/>
          <w:szCs w:val="22"/>
        </w:rPr>
      </w:pPr>
      <w:r w:rsidRPr="00076757">
        <w:rPr>
          <w:rFonts w:eastAsia="Calibri"/>
          <w:color w:val="auto"/>
          <w:sz w:val="24"/>
          <w:szCs w:val="22"/>
        </w:rPr>
        <w:t>экскурсии по Владивостоку</w:t>
      </w:r>
    </w:p>
    <w:p w14:paraId="7C518A6F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jc w:val="left"/>
        <w:rPr>
          <w:rFonts w:ascii="Calibri" w:eastAsia="Calibri" w:hAnsi="Calibri"/>
          <w:color w:val="auto"/>
          <w:sz w:val="24"/>
          <w:szCs w:val="22"/>
        </w:rPr>
      </w:pPr>
      <w:r w:rsidRPr="00076757">
        <w:rPr>
          <w:rFonts w:eastAsia="Calibri"/>
          <w:color w:val="auto"/>
          <w:sz w:val="24"/>
          <w:szCs w:val="22"/>
        </w:rPr>
        <w:t>по памятным местам</w:t>
      </w:r>
    </w:p>
    <w:p w14:paraId="5F38B52A" w14:textId="77777777" w:rsidR="00FE733B" w:rsidRPr="00076757" w:rsidRDefault="00FE733B" w:rsidP="00FE733B">
      <w:pPr>
        <w:widowControl/>
        <w:numPr>
          <w:ilvl w:val="0"/>
          <w:numId w:val="27"/>
        </w:numPr>
        <w:wordWrap w:val="0"/>
        <w:autoSpaceDE w:val="0"/>
        <w:autoSpaceDN w:val="0"/>
        <w:spacing w:line="276" w:lineRule="auto"/>
        <w:contextualSpacing/>
        <w:jc w:val="left"/>
        <w:rPr>
          <w:rFonts w:eastAsia="Calibri"/>
          <w:color w:val="auto"/>
          <w:sz w:val="24"/>
          <w:szCs w:val="22"/>
        </w:rPr>
      </w:pPr>
      <w:r w:rsidRPr="00076757">
        <w:rPr>
          <w:rFonts w:eastAsia="Calibri"/>
          <w:color w:val="auto"/>
          <w:sz w:val="24"/>
          <w:szCs w:val="22"/>
        </w:rPr>
        <w:t>и др.</w:t>
      </w:r>
    </w:p>
    <w:p w14:paraId="1D8AFB61" w14:textId="77777777" w:rsidR="00FE733B" w:rsidRPr="00076757" w:rsidRDefault="00FE733B" w:rsidP="00FE733B">
      <w:pPr>
        <w:widowControl/>
        <w:spacing w:line="276" w:lineRule="auto"/>
        <w:rPr>
          <w:rFonts w:eastAsia="Calibri"/>
          <w:color w:val="auto"/>
          <w:sz w:val="24"/>
          <w:szCs w:val="24"/>
        </w:rPr>
      </w:pPr>
      <w:r w:rsidRPr="00076757">
        <w:rPr>
          <w:rFonts w:eastAsia="Calibri"/>
          <w:color w:val="auto"/>
          <w:sz w:val="24"/>
          <w:szCs w:val="24"/>
        </w:rPr>
        <w:t>учебно-профориентационные:</w:t>
      </w:r>
    </w:p>
    <w:p w14:paraId="77DA7A06" w14:textId="77777777" w:rsidR="00FE733B" w:rsidRPr="00076757" w:rsidRDefault="00FE733B" w:rsidP="00FE733B">
      <w:pPr>
        <w:widowControl/>
        <w:numPr>
          <w:ilvl w:val="0"/>
          <w:numId w:val="28"/>
        </w:numPr>
        <w:wordWrap w:val="0"/>
        <w:autoSpaceDE w:val="0"/>
        <w:autoSpaceDN w:val="0"/>
        <w:spacing w:line="276" w:lineRule="auto"/>
        <w:ind w:left="709" w:hanging="283"/>
        <w:contextualSpacing/>
        <w:jc w:val="left"/>
        <w:rPr>
          <w:rFonts w:ascii="Calibri" w:eastAsia="Calibri" w:hAnsi="Calibri"/>
          <w:color w:val="auto"/>
          <w:sz w:val="24"/>
          <w:szCs w:val="22"/>
          <w:lang w:eastAsia="en-US"/>
        </w:rPr>
      </w:pPr>
      <w:r w:rsidRPr="00076757">
        <w:rPr>
          <w:rFonts w:eastAsia="Calibri"/>
          <w:color w:val="auto"/>
          <w:sz w:val="24"/>
          <w:szCs w:val="22"/>
          <w:lang w:eastAsia="en-US"/>
        </w:rPr>
        <w:t>в ВУЗы: дни открытых дверей, мастер-классы, лаборатории и т.д.</w:t>
      </w:r>
    </w:p>
    <w:p w14:paraId="13882474" w14:textId="77777777" w:rsidR="00FE733B" w:rsidRPr="002D3736" w:rsidRDefault="00FE733B" w:rsidP="00FE733B">
      <w:pPr>
        <w:widowControl/>
        <w:numPr>
          <w:ilvl w:val="0"/>
          <w:numId w:val="28"/>
        </w:numPr>
        <w:wordWrap w:val="0"/>
        <w:autoSpaceDE w:val="0"/>
        <w:autoSpaceDN w:val="0"/>
        <w:spacing w:line="276" w:lineRule="auto"/>
        <w:ind w:left="709" w:hanging="283"/>
        <w:contextualSpacing/>
        <w:jc w:val="left"/>
        <w:rPr>
          <w:rFonts w:ascii="Calibri" w:eastAsia="Calibri" w:hAnsi="Calibri"/>
          <w:color w:val="auto"/>
          <w:sz w:val="24"/>
          <w:szCs w:val="22"/>
          <w:lang w:eastAsia="en-US"/>
        </w:rPr>
      </w:pPr>
      <w:r w:rsidRPr="00076757">
        <w:rPr>
          <w:rFonts w:eastAsia="Calibri"/>
          <w:color w:val="auto"/>
          <w:sz w:val="24"/>
          <w:szCs w:val="22"/>
          <w:lang w:eastAsia="en-US"/>
        </w:rPr>
        <w:t>на предприятия (О</w:t>
      </w:r>
      <w:r>
        <w:rPr>
          <w:rFonts w:eastAsia="Calibri"/>
          <w:color w:val="auto"/>
          <w:sz w:val="24"/>
          <w:szCs w:val="22"/>
          <w:lang w:eastAsia="en-US"/>
        </w:rPr>
        <w:t>ОО</w:t>
      </w:r>
      <w:r w:rsidRPr="00076757">
        <w:rPr>
          <w:rFonts w:eastAsia="Calibri"/>
          <w:color w:val="auto"/>
          <w:sz w:val="24"/>
          <w:szCs w:val="22"/>
          <w:lang w:eastAsia="en-US"/>
        </w:rPr>
        <w:t xml:space="preserve"> «</w:t>
      </w:r>
      <w:r>
        <w:rPr>
          <w:rFonts w:eastAsia="Calibri"/>
          <w:color w:val="auto"/>
          <w:sz w:val="24"/>
          <w:szCs w:val="22"/>
          <w:lang w:eastAsia="en-US"/>
        </w:rPr>
        <w:t>СПХ Артемовское</w:t>
      </w:r>
      <w:r w:rsidRPr="00076757">
        <w:rPr>
          <w:rFonts w:eastAsia="Calibri"/>
          <w:color w:val="auto"/>
          <w:sz w:val="24"/>
          <w:szCs w:val="22"/>
          <w:lang w:eastAsia="en-US"/>
        </w:rPr>
        <w:t xml:space="preserve">», фабрика мороженого, молокозавод, </w:t>
      </w:r>
    </w:p>
    <w:p w14:paraId="68EB3BBF" w14:textId="77777777" w:rsidR="00FE733B" w:rsidRPr="00076757" w:rsidRDefault="00FE733B" w:rsidP="00FE733B">
      <w:pPr>
        <w:widowControl/>
        <w:wordWrap w:val="0"/>
        <w:autoSpaceDE w:val="0"/>
        <w:autoSpaceDN w:val="0"/>
        <w:spacing w:line="276" w:lineRule="auto"/>
        <w:ind w:left="709"/>
        <w:contextualSpacing/>
        <w:jc w:val="left"/>
        <w:rPr>
          <w:rFonts w:ascii="Calibri" w:eastAsia="Calibri" w:hAnsi="Calibri"/>
          <w:color w:val="auto"/>
          <w:sz w:val="24"/>
          <w:szCs w:val="22"/>
          <w:lang w:eastAsia="en-US"/>
        </w:rPr>
      </w:pPr>
      <w:r w:rsidRPr="00076757">
        <w:rPr>
          <w:rFonts w:eastAsia="Calibri"/>
          <w:color w:val="auto"/>
          <w:sz w:val="24"/>
          <w:szCs w:val="22"/>
          <w:lang w:eastAsia="en-US"/>
        </w:rPr>
        <w:t>др.)</w:t>
      </w:r>
    </w:p>
    <w:p w14:paraId="236004C7" w14:textId="77777777" w:rsidR="00FE733B" w:rsidRPr="00076757" w:rsidRDefault="00FE733B" w:rsidP="00FE733B">
      <w:pPr>
        <w:widowControl/>
        <w:numPr>
          <w:ilvl w:val="0"/>
          <w:numId w:val="28"/>
        </w:numPr>
        <w:wordWrap w:val="0"/>
        <w:autoSpaceDE w:val="0"/>
        <w:autoSpaceDN w:val="0"/>
        <w:spacing w:line="276" w:lineRule="auto"/>
        <w:ind w:left="709" w:hanging="283"/>
        <w:contextualSpacing/>
        <w:jc w:val="left"/>
        <w:rPr>
          <w:rFonts w:ascii="Calibri" w:eastAsia="Calibri" w:hAnsi="Calibri"/>
          <w:color w:val="auto"/>
          <w:sz w:val="24"/>
          <w:szCs w:val="22"/>
          <w:lang w:eastAsia="en-US"/>
        </w:rPr>
      </w:pPr>
      <w:r w:rsidRPr="00076757">
        <w:rPr>
          <w:rFonts w:eastAsia="Calibri"/>
          <w:color w:val="auto"/>
          <w:sz w:val="24"/>
          <w:szCs w:val="22"/>
          <w:lang w:eastAsia="en-US"/>
        </w:rPr>
        <w:t>о. Русский: форты, Ворошиловские батареи, мужской монастырь и т.д.</w:t>
      </w:r>
    </w:p>
    <w:p w14:paraId="35A3F978" w14:textId="77777777" w:rsidR="00FE733B" w:rsidRPr="00076757" w:rsidRDefault="00FE733B" w:rsidP="00FE733B">
      <w:pPr>
        <w:widowControl/>
        <w:numPr>
          <w:ilvl w:val="0"/>
          <w:numId w:val="28"/>
        </w:numPr>
        <w:wordWrap w:val="0"/>
        <w:autoSpaceDE w:val="0"/>
        <w:autoSpaceDN w:val="0"/>
        <w:spacing w:line="276" w:lineRule="auto"/>
        <w:ind w:left="709" w:hanging="283"/>
        <w:contextualSpacing/>
        <w:jc w:val="left"/>
        <w:rPr>
          <w:rFonts w:ascii="Calibri" w:eastAsia="Calibri" w:hAnsi="Calibri"/>
          <w:color w:val="auto"/>
          <w:sz w:val="24"/>
          <w:szCs w:val="22"/>
          <w:lang w:eastAsia="en-US"/>
        </w:rPr>
      </w:pPr>
      <w:r w:rsidRPr="00076757">
        <w:rPr>
          <w:rFonts w:eastAsia="Calibri"/>
          <w:color w:val="auto"/>
          <w:sz w:val="24"/>
          <w:szCs w:val="22"/>
          <w:lang w:eastAsia="en-US"/>
        </w:rPr>
        <w:t>на военные корабли, парусники</w:t>
      </w:r>
    </w:p>
    <w:p w14:paraId="6EA64CC1" w14:textId="77777777" w:rsidR="00FE733B" w:rsidRPr="00076757" w:rsidRDefault="00FE733B" w:rsidP="00FE733B">
      <w:pPr>
        <w:widowControl/>
        <w:numPr>
          <w:ilvl w:val="0"/>
          <w:numId w:val="28"/>
        </w:numPr>
        <w:wordWrap w:val="0"/>
        <w:autoSpaceDE w:val="0"/>
        <w:autoSpaceDN w:val="0"/>
        <w:spacing w:line="276" w:lineRule="auto"/>
        <w:ind w:left="709" w:hanging="283"/>
        <w:contextualSpacing/>
        <w:jc w:val="left"/>
        <w:rPr>
          <w:rFonts w:eastAsia="Calibri"/>
          <w:color w:val="auto"/>
          <w:sz w:val="24"/>
          <w:szCs w:val="22"/>
          <w:lang w:eastAsia="en-US"/>
        </w:rPr>
      </w:pPr>
      <w:r w:rsidRPr="00076757">
        <w:rPr>
          <w:rFonts w:eastAsia="Calibri"/>
          <w:color w:val="auto"/>
          <w:sz w:val="24"/>
          <w:szCs w:val="22"/>
          <w:lang w:eastAsia="en-US"/>
        </w:rPr>
        <w:t>в воинские части</w:t>
      </w:r>
    </w:p>
    <w:p w14:paraId="7CDB71FC" w14:textId="77777777" w:rsidR="00FE733B" w:rsidRDefault="00FE733B" w:rsidP="00FE733B">
      <w:pPr>
        <w:widowControl/>
        <w:numPr>
          <w:ilvl w:val="0"/>
          <w:numId w:val="28"/>
        </w:numPr>
        <w:wordWrap w:val="0"/>
        <w:autoSpaceDE w:val="0"/>
        <w:autoSpaceDN w:val="0"/>
        <w:spacing w:line="276" w:lineRule="auto"/>
        <w:ind w:left="709" w:hanging="283"/>
        <w:contextualSpacing/>
        <w:jc w:val="left"/>
        <w:rPr>
          <w:rFonts w:eastAsia="Calibri"/>
          <w:color w:val="auto"/>
          <w:sz w:val="24"/>
          <w:szCs w:val="22"/>
          <w:lang w:eastAsia="en-US"/>
        </w:rPr>
      </w:pPr>
      <w:r w:rsidRPr="00076757">
        <w:rPr>
          <w:rFonts w:eastAsia="Calibri"/>
          <w:color w:val="auto"/>
          <w:sz w:val="24"/>
          <w:szCs w:val="22"/>
          <w:lang w:eastAsia="en-US"/>
        </w:rPr>
        <w:t>и т.д.</w:t>
      </w:r>
    </w:p>
    <w:p w14:paraId="09B0C3B7" w14:textId="77777777" w:rsidR="00C575FA" w:rsidRDefault="00C575FA" w:rsidP="00C575FA">
      <w:pPr>
        <w:widowControl/>
        <w:wordWrap w:val="0"/>
        <w:autoSpaceDE w:val="0"/>
        <w:autoSpaceDN w:val="0"/>
        <w:spacing w:line="276" w:lineRule="auto"/>
        <w:ind w:left="426"/>
        <w:contextualSpacing/>
        <w:jc w:val="left"/>
        <w:rPr>
          <w:rFonts w:eastAsia="Calibri"/>
          <w:color w:val="auto"/>
          <w:sz w:val="24"/>
          <w:szCs w:val="22"/>
          <w:lang w:eastAsia="en-US"/>
        </w:rPr>
      </w:pPr>
    </w:p>
    <w:p w14:paraId="5D50FDFF" w14:textId="77777777" w:rsidR="00C575FA" w:rsidRPr="00144408" w:rsidRDefault="00C575FA" w:rsidP="00C575FA">
      <w:pPr>
        <w:widowControl/>
        <w:spacing w:line="276" w:lineRule="auto"/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2.2.6</w:t>
      </w:r>
      <w:r w:rsidRPr="00144408">
        <w:rPr>
          <w:b/>
          <w:bCs/>
          <w:sz w:val="24"/>
          <w:szCs w:val="24"/>
        </w:rPr>
        <w:t>. Модуль "Организация предметно-</w:t>
      </w:r>
      <w:r>
        <w:rPr>
          <w:b/>
          <w:bCs/>
          <w:sz w:val="24"/>
          <w:szCs w:val="24"/>
        </w:rPr>
        <w:t>пространственной</w:t>
      </w:r>
      <w:r w:rsidRPr="00144408">
        <w:rPr>
          <w:b/>
          <w:bCs/>
          <w:sz w:val="24"/>
          <w:szCs w:val="24"/>
        </w:rPr>
        <w:t xml:space="preserve"> среды"</w:t>
      </w:r>
      <w:r w:rsidRPr="00144408">
        <w:rPr>
          <w:sz w:val="24"/>
          <w:szCs w:val="24"/>
        </w:rPr>
        <w:br/>
      </w:r>
      <w:r w:rsidRPr="00144408">
        <w:rPr>
          <w:b/>
          <w:sz w:val="24"/>
          <w:szCs w:val="24"/>
        </w:rPr>
        <w:t xml:space="preserve">       Цель:</w:t>
      </w:r>
      <w:r w:rsidRPr="00144408">
        <w:rPr>
          <w:sz w:val="24"/>
          <w:szCs w:val="24"/>
        </w:rPr>
        <w:t xml:space="preserve"> создание </w:t>
      </w:r>
      <w:proofErr w:type="gramStart"/>
      <w:r w:rsidRPr="00144408">
        <w:rPr>
          <w:sz w:val="24"/>
          <w:szCs w:val="24"/>
        </w:rPr>
        <w:t>условий  для</w:t>
      </w:r>
      <w:proofErr w:type="gramEnd"/>
      <w:r w:rsidRPr="00144408">
        <w:rPr>
          <w:sz w:val="24"/>
          <w:szCs w:val="24"/>
        </w:rPr>
        <w:t xml:space="preserve"> формирования представления об эффективных способах совместного преобразования и улучшения среды, бережного отношения к предметно-</w:t>
      </w:r>
      <w:r w:rsidRPr="00144408">
        <w:rPr>
          <w:sz w:val="24"/>
          <w:szCs w:val="24"/>
        </w:rPr>
        <w:lastRenderedPageBreak/>
        <w:t>эстетическому пространству гимназии, приобретение личностно-значимого опыта по улучшению, преобразованию школьной среды.</w:t>
      </w:r>
    </w:p>
    <w:p w14:paraId="072D1A86" w14:textId="77777777" w:rsidR="00C575FA" w:rsidRPr="00144408" w:rsidRDefault="00C575FA" w:rsidP="00C575FA">
      <w:pPr>
        <w:widowControl/>
        <w:spacing w:line="276" w:lineRule="auto"/>
        <w:ind w:firstLine="709"/>
        <w:rPr>
          <w:b/>
          <w:sz w:val="24"/>
          <w:szCs w:val="24"/>
        </w:rPr>
      </w:pPr>
      <w:r w:rsidRPr="00144408">
        <w:rPr>
          <w:b/>
          <w:sz w:val="24"/>
          <w:szCs w:val="24"/>
        </w:rPr>
        <w:t xml:space="preserve">Задачи: </w:t>
      </w:r>
    </w:p>
    <w:p w14:paraId="685F35F5" w14:textId="77777777" w:rsidR="00C575FA" w:rsidRPr="00144408" w:rsidRDefault="00C575FA" w:rsidP="00C575FA">
      <w:pPr>
        <w:widowControl/>
        <w:numPr>
          <w:ilvl w:val="0"/>
          <w:numId w:val="17"/>
        </w:numPr>
        <w:wordWrap w:val="0"/>
        <w:autoSpaceDE w:val="0"/>
        <w:autoSpaceDN w:val="0"/>
        <w:spacing w:line="276" w:lineRule="auto"/>
        <w:ind w:left="426" w:hanging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4408">
        <w:rPr>
          <w:rFonts w:eastAsia="Calibri"/>
          <w:sz w:val="24"/>
          <w:szCs w:val="24"/>
          <w:lang w:eastAsia="en-US"/>
        </w:rPr>
        <w:t>приобретение знаний о возможности и способах улучшения предметно-эстетической среды</w:t>
      </w:r>
    </w:p>
    <w:p w14:paraId="27A5E972" w14:textId="77777777" w:rsidR="00C575FA" w:rsidRPr="00144408" w:rsidRDefault="00C575FA" w:rsidP="00C575FA">
      <w:pPr>
        <w:widowControl/>
        <w:numPr>
          <w:ilvl w:val="0"/>
          <w:numId w:val="17"/>
        </w:numPr>
        <w:wordWrap w:val="0"/>
        <w:autoSpaceDE w:val="0"/>
        <w:autoSpaceDN w:val="0"/>
        <w:spacing w:line="276" w:lineRule="auto"/>
        <w:ind w:left="426" w:hanging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4408">
        <w:rPr>
          <w:rFonts w:eastAsia="Calibri"/>
          <w:sz w:val="24"/>
          <w:szCs w:val="24"/>
          <w:lang w:eastAsia="en-US"/>
        </w:rPr>
        <w:t>приобретение опыта практической деятельности в преобразовании предметно-эстетической среды</w:t>
      </w:r>
    </w:p>
    <w:p w14:paraId="22F99468" w14:textId="77777777" w:rsidR="00C575FA" w:rsidRPr="00144408" w:rsidRDefault="00C575FA" w:rsidP="00C575FA">
      <w:pPr>
        <w:widowControl/>
        <w:numPr>
          <w:ilvl w:val="0"/>
          <w:numId w:val="17"/>
        </w:numPr>
        <w:wordWrap w:val="0"/>
        <w:autoSpaceDE w:val="0"/>
        <w:autoSpaceDN w:val="0"/>
        <w:spacing w:line="276" w:lineRule="auto"/>
        <w:ind w:left="426" w:hanging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4408">
        <w:rPr>
          <w:rFonts w:eastAsia="Calibri"/>
          <w:sz w:val="24"/>
          <w:szCs w:val="24"/>
          <w:lang w:eastAsia="en-US"/>
        </w:rPr>
        <w:t xml:space="preserve">формирование </w:t>
      </w:r>
      <w:proofErr w:type="gramStart"/>
      <w:r w:rsidRPr="00144408">
        <w:rPr>
          <w:rFonts w:eastAsia="Calibri"/>
          <w:sz w:val="24"/>
          <w:szCs w:val="24"/>
          <w:lang w:eastAsia="en-US"/>
        </w:rPr>
        <w:t>бережного  отношения</w:t>
      </w:r>
      <w:proofErr w:type="gramEnd"/>
      <w:r w:rsidRPr="00144408">
        <w:rPr>
          <w:rFonts w:eastAsia="Calibri"/>
          <w:sz w:val="24"/>
          <w:szCs w:val="24"/>
          <w:lang w:eastAsia="en-US"/>
        </w:rPr>
        <w:t>: к школьному имуществу, книгам, к оформлению и озеленению класса, школы, школьного участка.</w:t>
      </w:r>
    </w:p>
    <w:p w14:paraId="5BBF1306" w14:textId="77777777" w:rsidR="00C575FA" w:rsidRPr="00144408" w:rsidRDefault="00C575FA" w:rsidP="00C575FA">
      <w:pPr>
        <w:widowControl/>
        <w:spacing w:line="276" w:lineRule="auto"/>
        <w:jc w:val="center"/>
        <w:rPr>
          <w:b/>
          <w:color w:val="auto"/>
          <w:sz w:val="24"/>
          <w:szCs w:val="24"/>
        </w:rPr>
      </w:pPr>
      <w:r w:rsidRPr="00144408">
        <w:rPr>
          <w:b/>
          <w:color w:val="auto"/>
          <w:sz w:val="24"/>
          <w:szCs w:val="24"/>
        </w:rPr>
        <w:t>Фор</w:t>
      </w:r>
      <w:r>
        <w:rPr>
          <w:b/>
          <w:color w:val="auto"/>
          <w:sz w:val="24"/>
          <w:szCs w:val="24"/>
        </w:rPr>
        <w:t>мы работы с предметно-</w:t>
      </w:r>
      <w:proofErr w:type="spellStart"/>
      <w:r>
        <w:rPr>
          <w:b/>
          <w:color w:val="auto"/>
          <w:sz w:val="24"/>
          <w:szCs w:val="24"/>
        </w:rPr>
        <w:t>простраственн</w:t>
      </w:r>
      <w:r w:rsidRPr="00144408">
        <w:rPr>
          <w:b/>
          <w:color w:val="auto"/>
          <w:sz w:val="24"/>
          <w:szCs w:val="24"/>
        </w:rPr>
        <w:t>ой</w:t>
      </w:r>
      <w:proofErr w:type="spellEnd"/>
      <w:r w:rsidRPr="00144408">
        <w:rPr>
          <w:b/>
          <w:color w:val="auto"/>
          <w:sz w:val="24"/>
          <w:szCs w:val="24"/>
        </w:rPr>
        <w:t xml:space="preserve"> средой школы.</w:t>
      </w:r>
    </w:p>
    <w:p w14:paraId="4C49C4B1" w14:textId="77777777" w:rsidR="00C575FA" w:rsidRPr="00144408" w:rsidRDefault="00C575FA" w:rsidP="00C575FA">
      <w:pPr>
        <w:widowControl/>
        <w:numPr>
          <w:ilvl w:val="0"/>
          <w:numId w:val="16"/>
        </w:numPr>
        <w:wordWrap w:val="0"/>
        <w:autoSpaceDE w:val="0"/>
        <w:autoSpaceDN w:val="0"/>
        <w:spacing w:line="276" w:lineRule="auto"/>
        <w:ind w:left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4408">
        <w:rPr>
          <w:rFonts w:eastAsia="Calibri"/>
          <w:sz w:val="24"/>
          <w:szCs w:val="24"/>
          <w:lang w:eastAsia="en-US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переориентация. </w:t>
      </w:r>
    </w:p>
    <w:p w14:paraId="450B8946" w14:textId="77777777" w:rsidR="00C575FA" w:rsidRPr="00144408" w:rsidRDefault="00C575FA" w:rsidP="00C575FA">
      <w:pPr>
        <w:widowControl/>
        <w:numPr>
          <w:ilvl w:val="0"/>
          <w:numId w:val="16"/>
        </w:numPr>
        <w:wordWrap w:val="0"/>
        <w:autoSpaceDE w:val="0"/>
        <w:autoSpaceDN w:val="0"/>
        <w:spacing w:line="276" w:lineRule="auto"/>
        <w:ind w:left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4408">
        <w:rPr>
          <w:rFonts w:eastAsia="Calibri"/>
          <w:sz w:val="24"/>
          <w:szCs w:val="24"/>
          <w:lang w:eastAsia="en-US"/>
        </w:rPr>
        <w:t xml:space="preserve">Озеленение пришкольной территории, разбивка клумб, оздоровительно-рекреационных зон, позволяющих разделить свободное пространство школы на зоны активного и тихого отдыха;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мест); </w:t>
      </w:r>
    </w:p>
    <w:p w14:paraId="669E2D80" w14:textId="77777777" w:rsidR="00C575FA" w:rsidRPr="00144408" w:rsidRDefault="00C575FA" w:rsidP="00C575FA">
      <w:pPr>
        <w:widowControl/>
        <w:numPr>
          <w:ilvl w:val="0"/>
          <w:numId w:val="16"/>
        </w:numPr>
        <w:wordWrap w:val="0"/>
        <w:autoSpaceDE w:val="0"/>
        <w:autoSpaceDN w:val="0"/>
        <w:spacing w:line="276" w:lineRule="auto"/>
        <w:ind w:left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4408">
        <w:rPr>
          <w:rFonts w:eastAsia="Calibri"/>
          <w:sz w:val="24"/>
          <w:szCs w:val="24"/>
          <w:lang w:eastAsia="en-US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5D4476FE" w14:textId="77777777" w:rsidR="00C575FA" w:rsidRPr="00144408" w:rsidRDefault="00C575FA" w:rsidP="00C575FA">
      <w:pPr>
        <w:widowControl/>
        <w:numPr>
          <w:ilvl w:val="0"/>
          <w:numId w:val="16"/>
        </w:numPr>
        <w:wordWrap w:val="0"/>
        <w:autoSpaceDE w:val="0"/>
        <w:autoSpaceDN w:val="0"/>
        <w:spacing w:line="276" w:lineRule="auto"/>
        <w:ind w:left="426"/>
        <w:contextualSpacing/>
        <w:jc w:val="left"/>
        <w:rPr>
          <w:rFonts w:eastAsia="Calibri"/>
          <w:sz w:val="24"/>
          <w:szCs w:val="24"/>
          <w:lang w:eastAsia="en-US"/>
        </w:rPr>
      </w:pPr>
      <w:r w:rsidRPr="00144408">
        <w:rPr>
          <w:rFonts w:eastAsia="Calibri"/>
          <w:sz w:val="24"/>
          <w:szCs w:val="24"/>
          <w:lang w:eastAsia="en-US"/>
        </w:rPr>
        <w:t>Событийный дизайн – оформление пространства проведения конкретных школьных событий:</w:t>
      </w:r>
    </w:p>
    <w:p w14:paraId="2695D2E7" w14:textId="77777777" w:rsidR="00C575FA" w:rsidRPr="00144408" w:rsidRDefault="00C575FA" w:rsidP="00C575FA">
      <w:pPr>
        <w:widowControl/>
        <w:spacing w:line="276" w:lineRule="auto"/>
        <w:ind w:firstLine="709"/>
        <w:rPr>
          <w:sz w:val="24"/>
          <w:szCs w:val="24"/>
        </w:rPr>
      </w:pPr>
      <w:r w:rsidRPr="00144408">
        <w:rPr>
          <w:sz w:val="24"/>
          <w:szCs w:val="24"/>
        </w:rPr>
        <w:t xml:space="preserve">Праздники: День знаний, День учителя, Новый год, День защитника Отечества, Женский </w:t>
      </w:r>
      <w:proofErr w:type="gramStart"/>
      <w:r w:rsidRPr="00144408">
        <w:rPr>
          <w:sz w:val="24"/>
          <w:szCs w:val="24"/>
        </w:rPr>
        <w:t>день,  День</w:t>
      </w:r>
      <w:proofErr w:type="gramEnd"/>
      <w:r w:rsidRPr="00144408">
        <w:rPr>
          <w:sz w:val="24"/>
          <w:szCs w:val="24"/>
        </w:rPr>
        <w:t xml:space="preserve"> Победы,  Последний звонок, Выпускной.</w:t>
      </w:r>
    </w:p>
    <w:p w14:paraId="5CC8BF95" w14:textId="77777777" w:rsidR="00C575FA" w:rsidRPr="00144408" w:rsidRDefault="00C575FA" w:rsidP="00C575FA">
      <w:pPr>
        <w:widowControl/>
        <w:spacing w:line="276" w:lineRule="auto"/>
        <w:ind w:firstLine="709"/>
        <w:rPr>
          <w:sz w:val="24"/>
          <w:szCs w:val="24"/>
        </w:rPr>
      </w:pPr>
      <w:r w:rsidRPr="00144408">
        <w:rPr>
          <w:sz w:val="24"/>
          <w:szCs w:val="24"/>
        </w:rPr>
        <w:t>Церемонии: посвящение в первоклассники, вручение аттестатов.</w:t>
      </w:r>
    </w:p>
    <w:p w14:paraId="1C6AA4E7" w14:textId="77777777" w:rsidR="00C575FA" w:rsidRPr="00144408" w:rsidRDefault="00C575FA" w:rsidP="00C575FA">
      <w:pPr>
        <w:widowControl/>
        <w:spacing w:line="276" w:lineRule="auto"/>
        <w:ind w:firstLine="709"/>
        <w:rPr>
          <w:sz w:val="24"/>
          <w:szCs w:val="24"/>
        </w:rPr>
      </w:pPr>
      <w:r w:rsidRPr="00144408">
        <w:rPr>
          <w:sz w:val="24"/>
          <w:szCs w:val="24"/>
        </w:rPr>
        <w:t>Торжественные линейки, собрания: День знаний, День Защитника Отечества, День Победы</w:t>
      </w:r>
      <w:proofErr w:type="gramStart"/>
      <w:r w:rsidRPr="00144408">
        <w:rPr>
          <w:sz w:val="24"/>
          <w:szCs w:val="24"/>
        </w:rPr>
        <w:t>, Последний</w:t>
      </w:r>
      <w:proofErr w:type="gramEnd"/>
      <w:r w:rsidRPr="00144408">
        <w:rPr>
          <w:sz w:val="24"/>
          <w:szCs w:val="24"/>
        </w:rPr>
        <w:t xml:space="preserve"> звонок.</w:t>
      </w:r>
    </w:p>
    <w:p w14:paraId="4244E95D" w14:textId="77777777" w:rsidR="00C575FA" w:rsidRPr="00144408" w:rsidRDefault="00C575FA" w:rsidP="00C575FA">
      <w:pPr>
        <w:widowControl/>
        <w:spacing w:line="276" w:lineRule="auto"/>
        <w:ind w:firstLine="709"/>
        <w:rPr>
          <w:sz w:val="24"/>
          <w:szCs w:val="24"/>
        </w:rPr>
      </w:pPr>
      <w:r w:rsidRPr="00144408">
        <w:rPr>
          <w:sz w:val="24"/>
          <w:szCs w:val="24"/>
        </w:rPr>
        <w:t>Выставки творческих работ, рисунков, фотографий: «Как мы провели лето», "Золотая осень", "Зимняя фантазия", "Новогодняя игрушка"; рисунков "Мамины глаза", "День тигра", "День космонавтики" и других памятных дат.</w:t>
      </w:r>
    </w:p>
    <w:p w14:paraId="68B97E82" w14:textId="77777777" w:rsidR="00C575FA" w:rsidRPr="00FE733B" w:rsidRDefault="00C575FA" w:rsidP="00C575FA">
      <w:pPr>
        <w:widowControl/>
        <w:wordWrap w:val="0"/>
        <w:autoSpaceDE w:val="0"/>
        <w:autoSpaceDN w:val="0"/>
        <w:spacing w:line="276" w:lineRule="auto"/>
        <w:ind w:left="426"/>
        <w:contextualSpacing/>
        <w:jc w:val="left"/>
        <w:rPr>
          <w:rFonts w:eastAsia="Calibri"/>
          <w:color w:val="auto"/>
          <w:sz w:val="24"/>
          <w:szCs w:val="22"/>
          <w:lang w:eastAsia="en-US"/>
        </w:rPr>
      </w:pPr>
    </w:p>
    <w:p w14:paraId="2F372662" w14:textId="77777777" w:rsidR="002D3736" w:rsidRPr="007E09F7" w:rsidRDefault="002D3736" w:rsidP="002D3736">
      <w:pPr>
        <w:tabs>
          <w:tab w:val="left" w:pos="851"/>
          <w:tab w:val="left" w:pos="993"/>
        </w:tabs>
        <w:wordWrap w:val="0"/>
        <w:autoSpaceDE w:val="0"/>
        <w:autoSpaceDN w:val="0"/>
        <w:spacing w:line="360" w:lineRule="auto"/>
        <w:rPr>
          <w:w w:val="0"/>
          <w:kern w:val="2"/>
          <w:sz w:val="24"/>
          <w:szCs w:val="24"/>
          <w:lang w:eastAsia="ko-KR"/>
        </w:rPr>
      </w:pPr>
    </w:p>
    <w:p w14:paraId="71C83951" w14:textId="77777777" w:rsidR="006465DC" w:rsidRPr="00780659" w:rsidRDefault="00C575FA" w:rsidP="002D3736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>
        <w:rPr>
          <w:b/>
          <w:iCs/>
          <w:w w:val="0"/>
          <w:kern w:val="2"/>
          <w:sz w:val="24"/>
          <w:szCs w:val="24"/>
          <w:lang w:eastAsia="ko-KR"/>
        </w:rPr>
        <w:t>2.2.7</w:t>
      </w:r>
      <w:r w:rsidR="006465DC" w:rsidRPr="00780659">
        <w:rPr>
          <w:b/>
          <w:iCs/>
          <w:w w:val="0"/>
          <w:kern w:val="2"/>
          <w:sz w:val="24"/>
          <w:szCs w:val="24"/>
          <w:lang w:eastAsia="ko-KR"/>
        </w:rPr>
        <w:t>. Модуль «</w:t>
      </w:r>
      <w:r>
        <w:rPr>
          <w:b/>
          <w:iCs/>
          <w:w w:val="0"/>
          <w:kern w:val="2"/>
          <w:sz w:val="24"/>
          <w:szCs w:val="24"/>
          <w:lang w:eastAsia="ko-KR"/>
        </w:rPr>
        <w:t>Взаимодействие с родителями (законными представителями)</w:t>
      </w:r>
      <w:r w:rsidR="006465DC" w:rsidRPr="00780659">
        <w:rPr>
          <w:b/>
          <w:iCs/>
          <w:w w:val="0"/>
          <w:kern w:val="2"/>
          <w:sz w:val="24"/>
          <w:szCs w:val="24"/>
          <w:lang w:eastAsia="ko-KR"/>
        </w:rPr>
        <w:t>»</w:t>
      </w:r>
    </w:p>
    <w:p w14:paraId="294BCFB7" w14:textId="77777777" w:rsidR="006465DC" w:rsidRPr="00780659" w:rsidRDefault="006465DC" w:rsidP="002D3736">
      <w:pPr>
        <w:spacing w:line="276" w:lineRule="auto"/>
        <w:ind w:firstLine="567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Работа с родителями (законными представителями) обучающихся осуществляется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человеком, готовым трудиться в современном обществе на благо своей страны, края, города. Родители активно и с пользой вовлекаются в жизнь школы.</w:t>
      </w:r>
    </w:p>
    <w:p w14:paraId="5C6C598C" w14:textId="06F73AB4" w:rsidR="006465DC" w:rsidRPr="00780659" w:rsidRDefault="006465DC" w:rsidP="002D3736">
      <w:pPr>
        <w:spacing w:line="276" w:lineRule="auto"/>
        <w:rPr>
          <w:rFonts w:eastAsia="Calibri"/>
          <w:b/>
          <w:sz w:val="24"/>
          <w:szCs w:val="24"/>
        </w:rPr>
      </w:pPr>
      <w:r w:rsidRPr="00780659">
        <w:rPr>
          <w:rFonts w:eastAsia="Calibri"/>
          <w:b/>
          <w:sz w:val="24"/>
          <w:szCs w:val="24"/>
        </w:rPr>
        <w:t xml:space="preserve">Цель: </w:t>
      </w:r>
      <w:r w:rsidRPr="00780659">
        <w:rPr>
          <w:rFonts w:eastAsia="Calibri"/>
          <w:sz w:val="24"/>
          <w:szCs w:val="24"/>
        </w:rPr>
        <w:t xml:space="preserve">организация работы с семьями школьников, их родителями (законными представителями), </w:t>
      </w:r>
      <w:r w:rsidR="00A1485C" w:rsidRPr="00780659">
        <w:rPr>
          <w:rFonts w:eastAsia="Calibri"/>
          <w:sz w:val="24"/>
          <w:szCs w:val="24"/>
        </w:rPr>
        <w:t>направленной на</w:t>
      </w:r>
      <w:r w:rsidRPr="00780659">
        <w:rPr>
          <w:rFonts w:eastAsia="Calibri"/>
          <w:sz w:val="24"/>
          <w:szCs w:val="24"/>
        </w:rPr>
        <w:t xml:space="preserve"> совместное решение проблем личностного развития детей.</w:t>
      </w:r>
    </w:p>
    <w:p w14:paraId="43B4474C" w14:textId="77777777" w:rsidR="006465DC" w:rsidRPr="00780659" w:rsidRDefault="006465DC" w:rsidP="002D3736">
      <w:pPr>
        <w:spacing w:line="276" w:lineRule="auto"/>
        <w:rPr>
          <w:rFonts w:eastAsia="Calibri"/>
          <w:b/>
          <w:sz w:val="24"/>
          <w:szCs w:val="24"/>
        </w:rPr>
      </w:pPr>
      <w:r w:rsidRPr="00780659">
        <w:rPr>
          <w:rFonts w:eastAsia="Calibri"/>
          <w:b/>
          <w:sz w:val="24"/>
          <w:szCs w:val="24"/>
        </w:rPr>
        <w:lastRenderedPageBreak/>
        <w:t>Задачи:</w:t>
      </w:r>
    </w:p>
    <w:p w14:paraId="761FF69D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повышение педагогической культуры родителей, пополнение арсенала их знаний по общим и конкретным вопросам воспитания ребёнка в семье и школе;</w:t>
      </w:r>
    </w:p>
    <w:p w14:paraId="4344D43B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вовлечение родителей в совместную с детьми и педагогами учебно-познавательную, культурно-досуговую, общественно-полезную и спортивно-оздоровительную деятельность;</w:t>
      </w:r>
    </w:p>
    <w:p w14:paraId="428EA430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 xml:space="preserve">- совершенствование форм </w:t>
      </w:r>
      <w:proofErr w:type="gramStart"/>
      <w:r w:rsidRPr="00780659">
        <w:rPr>
          <w:rFonts w:eastAsia="Calibri"/>
          <w:sz w:val="24"/>
          <w:szCs w:val="24"/>
        </w:rPr>
        <w:t>взаимодействия  «</w:t>
      </w:r>
      <w:proofErr w:type="gramEnd"/>
      <w:r w:rsidRPr="00780659">
        <w:rPr>
          <w:rFonts w:eastAsia="Calibri"/>
          <w:sz w:val="24"/>
          <w:szCs w:val="24"/>
        </w:rPr>
        <w:t>школа - семья»;</w:t>
      </w:r>
    </w:p>
    <w:p w14:paraId="753DAD96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помощь родителям и детям с ОВЗ.</w:t>
      </w:r>
    </w:p>
    <w:p w14:paraId="5A393FC3" w14:textId="77777777" w:rsidR="006465DC" w:rsidRPr="00780659" w:rsidRDefault="006465DC" w:rsidP="002D3736">
      <w:pPr>
        <w:spacing w:line="276" w:lineRule="auto"/>
        <w:ind w:firstLine="567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Работа с родителями (законными представителями) школьников осуществляется в рамках следующих видов и форм деятельности.</w:t>
      </w:r>
    </w:p>
    <w:p w14:paraId="615007CF" w14:textId="77777777" w:rsidR="006465DC" w:rsidRPr="00780659" w:rsidRDefault="006465DC" w:rsidP="002D3736">
      <w:pPr>
        <w:spacing w:line="276" w:lineRule="auto"/>
        <w:rPr>
          <w:rFonts w:eastAsia="Calibri"/>
          <w:b/>
          <w:sz w:val="24"/>
          <w:szCs w:val="24"/>
        </w:rPr>
      </w:pPr>
      <w:r w:rsidRPr="00780659">
        <w:rPr>
          <w:rFonts w:eastAsia="Calibri"/>
          <w:b/>
          <w:sz w:val="24"/>
          <w:szCs w:val="24"/>
        </w:rPr>
        <w:t>На школьном уровне:</w:t>
      </w:r>
    </w:p>
    <w:p w14:paraId="56488696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 xml:space="preserve">- Совет </w:t>
      </w:r>
      <w:r w:rsidR="00043C62">
        <w:rPr>
          <w:rFonts w:eastAsia="Calibri"/>
          <w:sz w:val="24"/>
          <w:szCs w:val="24"/>
        </w:rPr>
        <w:t>школы</w:t>
      </w:r>
      <w:r w:rsidRPr="00780659">
        <w:rPr>
          <w:rFonts w:eastAsia="Calibri"/>
          <w:sz w:val="24"/>
          <w:szCs w:val="24"/>
        </w:rPr>
        <w:t>, участвующий в управлении образовательной организации и решении вопросов воспитания и социализации детей;</w:t>
      </w:r>
    </w:p>
    <w:p w14:paraId="37600208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 xml:space="preserve"> 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793AC911" w14:textId="20FF9176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 xml:space="preserve">- Совет по профилактике </w:t>
      </w:r>
      <w:r w:rsidR="00A1485C" w:rsidRPr="00780659">
        <w:rPr>
          <w:rFonts w:eastAsia="Calibri"/>
          <w:sz w:val="24"/>
          <w:szCs w:val="24"/>
        </w:rPr>
        <w:t>правонарушений;</w:t>
      </w:r>
    </w:p>
    <w:p w14:paraId="5F407B0C" w14:textId="3D31B6F8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 xml:space="preserve">- родительские форумы при </w:t>
      </w:r>
      <w:r w:rsidR="00043C62">
        <w:rPr>
          <w:rFonts w:eastAsia="Calibri"/>
          <w:sz w:val="24"/>
          <w:szCs w:val="24"/>
        </w:rPr>
        <w:t>школьном</w:t>
      </w:r>
      <w:r w:rsidRPr="00780659">
        <w:rPr>
          <w:rFonts w:eastAsia="Calibri"/>
          <w:sz w:val="24"/>
          <w:szCs w:val="24"/>
        </w:rPr>
        <w:t xml:space="preserve"> интернет-сайте, «Сетевом городе</w:t>
      </w:r>
      <w:r w:rsidR="00A1485C" w:rsidRPr="00780659">
        <w:rPr>
          <w:rFonts w:eastAsia="Calibri"/>
          <w:sz w:val="24"/>
          <w:szCs w:val="24"/>
        </w:rPr>
        <w:t>», на</w:t>
      </w:r>
      <w:r w:rsidRPr="00780659">
        <w:rPr>
          <w:rFonts w:eastAsia="Calibri"/>
          <w:sz w:val="24"/>
          <w:szCs w:val="24"/>
        </w:rPr>
        <w:t xml:space="preserve"> которых обсуждаются интересующие родителей вопросы;</w:t>
      </w:r>
    </w:p>
    <w:p w14:paraId="47BD6E86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индивидуальная и групповая работа;</w:t>
      </w:r>
    </w:p>
    <w:p w14:paraId="4945EB7D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сбор согласий;</w:t>
      </w:r>
    </w:p>
    <w:p w14:paraId="1A67E7F7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участие в общешкольных мероприятиях:</w:t>
      </w:r>
    </w:p>
    <w:p w14:paraId="1F3AA222" w14:textId="77777777" w:rsidR="006465DC" w:rsidRPr="00780659" w:rsidRDefault="006465DC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 w:rsidRPr="00780659">
        <w:rPr>
          <w:rFonts w:eastAsia="Calibri"/>
          <w:sz w:val="24"/>
        </w:rPr>
        <w:t>выставки семейного творчества «Золотая осень»;</w:t>
      </w:r>
    </w:p>
    <w:p w14:paraId="276ABD0F" w14:textId="77777777" w:rsidR="006465DC" w:rsidRPr="00780659" w:rsidRDefault="006465DC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 w:rsidRPr="00780659">
        <w:rPr>
          <w:rFonts w:eastAsia="Calibri"/>
          <w:sz w:val="24"/>
        </w:rPr>
        <w:t>игра «Сильные люди» в начальной школе;</w:t>
      </w:r>
    </w:p>
    <w:p w14:paraId="44E39F99" w14:textId="77777777" w:rsidR="006465DC" w:rsidRPr="00780659" w:rsidRDefault="006465DC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 w:rsidRPr="00780659">
        <w:rPr>
          <w:rFonts w:eastAsia="Calibri"/>
          <w:sz w:val="24"/>
        </w:rPr>
        <w:t>профориентационная работа;</w:t>
      </w:r>
    </w:p>
    <w:p w14:paraId="6B6E7E6E" w14:textId="77777777" w:rsidR="006465DC" w:rsidRPr="00780659" w:rsidRDefault="006465DC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 w:rsidRPr="00780659">
        <w:rPr>
          <w:rFonts w:eastAsia="Calibri"/>
          <w:sz w:val="24"/>
        </w:rPr>
        <w:t>научно-исследовательские конференции;</w:t>
      </w:r>
    </w:p>
    <w:p w14:paraId="08F5379A" w14:textId="77777777" w:rsidR="006465DC" w:rsidRPr="00780659" w:rsidRDefault="00043C62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>
        <w:rPr>
          <w:rFonts w:eastAsia="Calibri"/>
          <w:sz w:val="24"/>
        </w:rPr>
        <w:t>сбор информации для школьного музея;</w:t>
      </w:r>
    </w:p>
    <w:p w14:paraId="4262C951" w14:textId="77777777" w:rsidR="006465DC" w:rsidRPr="00780659" w:rsidRDefault="006465DC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 w:rsidRPr="00780659">
        <w:rPr>
          <w:rFonts w:eastAsia="Calibri"/>
          <w:sz w:val="24"/>
        </w:rPr>
        <w:t>фестиваль патриотической песни;</w:t>
      </w:r>
    </w:p>
    <w:p w14:paraId="62D1EF02" w14:textId="77777777" w:rsidR="006465DC" w:rsidRPr="00780659" w:rsidRDefault="006465DC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 w:rsidRPr="00780659">
        <w:rPr>
          <w:rFonts w:eastAsia="Calibri"/>
          <w:sz w:val="24"/>
        </w:rPr>
        <w:t>концерты;</w:t>
      </w:r>
    </w:p>
    <w:p w14:paraId="2ACAFD9D" w14:textId="77777777" w:rsidR="006465DC" w:rsidRPr="00780659" w:rsidRDefault="006465DC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 w:rsidRPr="00780659">
        <w:rPr>
          <w:rFonts w:eastAsia="Calibri"/>
          <w:sz w:val="24"/>
        </w:rPr>
        <w:t>акции милосердия;</w:t>
      </w:r>
    </w:p>
    <w:p w14:paraId="48703A5D" w14:textId="77777777" w:rsidR="006465DC" w:rsidRPr="00780659" w:rsidRDefault="006465DC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 w:rsidRPr="00780659">
        <w:rPr>
          <w:rFonts w:eastAsia="Calibri"/>
          <w:sz w:val="24"/>
        </w:rPr>
        <w:t>новогодние спектакли;</w:t>
      </w:r>
    </w:p>
    <w:p w14:paraId="147BE2D2" w14:textId="77777777" w:rsidR="006465DC" w:rsidRPr="00780659" w:rsidRDefault="006465DC" w:rsidP="002D3736">
      <w:pPr>
        <w:numPr>
          <w:ilvl w:val="0"/>
          <w:numId w:val="10"/>
        </w:numPr>
        <w:wordWrap w:val="0"/>
        <w:autoSpaceDE w:val="0"/>
        <w:autoSpaceDN w:val="0"/>
        <w:spacing w:line="276" w:lineRule="auto"/>
        <w:contextualSpacing/>
        <w:rPr>
          <w:rFonts w:eastAsia="Calibri"/>
          <w:sz w:val="24"/>
        </w:rPr>
      </w:pPr>
      <w:r w:rsidRPr="00780659">
        <w:rPr>
          <w:rFonts w:eastAsia="Calibri"/>
          <w:sz w:val="24"/>
        </w:rPr>
        <w:t>праздник «Папа, мама, я – спортивная семья».</w:t>
      </w:r>
    </w:p>
    <w:p w14:paraId="6FB94E61" w14:textId="77777777" w:rsidR="006465DC" w:rsidRPr="00780659" w:rsidRDefault="006465DC" w:rsidP="002D3736">
      <w:pPr>
        <w:spacing w:line="276" w:lineRule="auto"/>
        <w:rPr>
          <w:rFonts w:eastAsia="Calibri"/>
          <w:b/>
          <w:sz w:val="24"/>
          <w:szCs w:val="24"/>
        </w:rPr>
      </w:pPr>
      <w:r w:rsidRPr="00780659">
        <w:rPr>
          <w:rFonts w:eastAsia="Calibri"/>
          <w:b/>
          <w:sz w:val="24"/>
          <w:szCs w:val="24"/>
        </w:rPr>
        <w:t>На классном уровне:</w:t>
      </w:r>
    </w:p>
    <w:p w14:paraId="3300D301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классные родительские собрания, на которых обсуждаются вопросы возрастных особенностей учащихся, формы и способы доверительного взаимодействия родителей и детей, встречи со специалистами разных областей;</w:t>
      </w:r>
    </w:p>
    <w:p w14:paraId="41AB9944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индивидуальная работа с родителями по вопросам обучения и воспитания детей;</w:t>
      </w:r>
    </w:p>
    <w:p w14:paraId="6F239F9D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 xml:space="preserve">- помощь со стороны родителей в подготовке и проведении общешкольных и </w:t>
      </w:r>
      <w:proofErr w:type="spellStart"/>
      <w:r w:rsidRPr="00780659">
        <w:rPr>
          <w:rFonts w:eastAsia="Calibri"/>
          <w:sz w:val="24"/>
          <w:szCs w:val="24"/>
        </w:rPr>
        <w:t>внутриклассных</w:t>
      </w:r>
      <w:proofErr w:type="spellEnd"/>
      <w:r w:rsidRPr="00780659">
        <w:rPr>
          <w:rFonts w:eastAsia="Calibri"/>
          <w:sz w:val="24"/>
          <w:szCs w:val="24"/>
        </w:rPr>
        <w:t xml:space="preserve"> мероприятий воспитательной направленности.</w:t>
      </w:r>
    </w:p>
    <w:p w14:paraId="44AF490A" w14:textId="77777777" w:rsidR="006465DC" w:rsidRPr="00780659" w:rsidRDefault="006465DC" w:rsidP="002D3736">
      <w:pPr>
        <w:spacing w:line="276" w:lineRule="auto"/>
        <w:rPr>
          <w:rFonts w:eastAsia="Calibri"/>
          <w:b/>
          <w:sz w:val="24"/>
          <w:szCs w:val="24"/>
        </w:rPr>
      </w:pPr>
      <w:r w:rsidRPr="00780659">
        <w:rPr>
          <w:rFonts w:eastAsia="Calibri"/>
          <w:b/>
          <w:sz w:val="24"/>
          <w:szCs w:val="24"/>
        </w:rPr>
        <w:t>На внешкольном уровне:</w:t>
      </w:r>
    </w:p>
    <w:p w14:paraId="1391D9FB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психолого-медико-педагогическая комиссия, на которой родители могут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5D642163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общегородские родительские собрания, лектории;</w:t>
      </w:r>
    </w:p>
    <w:p w14:paraId="6561BD70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участие в конкурсах, конференциях, митингах, соревнованиях.</w:t>
      </w:r>
    </w:p>
    <w:p w14:paraId="71AD4FCB" w14:textId="77777777" w:rsidR="006465DC" w:rsidRPr="00780659" w:rsidRDefault="006465DC" w:rsidP="002D3736">
      <w:pPr>
        <w:spacing w:line="276" w:lineRule="auto"/>
        <w:rPr>
          <w:rFonts w:eastAsia="Calibri"/>
          <w:b/>
          <w:sz w:val="24"/>
          <w:szCs w:val="24"/>
        </w:rPr>
      </w:pPr>
      <w:r w:rsidRPr="00780659">
        <w:rPr>
          <w:rFonts w:eastAsia="Calibri"/>
          <w:b/>
          <w:sz w:val="24"/>
          <w:szCs w:val="24"/>
        </w:rPr>
        <w:lastRenderedPageBreak/>
        <w:t>На индивидуальном уровне:</w:t>
      </w:r>
    </w:p>
    <w:p w14:paraId="20DB2458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работа специалистов по запросу родителей для решения острых конфликтных ситуаций;</w:t>
      </w:r>
    </w:p>
    <w:p w14:paraId="120E18B7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индивидуальное консультирование с целью координации воспитательных усилий педагогов и родителей;</w:t>
      </w:r>
    </w:p>
    <w:p w14:paraId="41D6E8AA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работа Совета профилактики с неблагополучными семьями по вопросам воспитания, обучения и содержания детей;</w:t>
      </w:r>
    </w:p>
    <w:p w14:paraId="6CA8A6D5" w14:textId="77777777" w:rsidR="006465DC" w:rsidRPr="00780659" w:rsidRDefault="006465DC" w:rsidP="002D3736">
      <w:pPr>
        <w:spacing w:line="276" w:lineRule="auto"/>
        <w:rPr>
          <w:rFonts w:eastAsia="Calibri"/>
          <w:sz w:val="24"/>
          <w:szCs w:val="24"/>
        </w:rPr>
      </w:pPr>
      <w:r w:rsidRPr="00780659">
        <w:rPr>
          <w:rFonts w:eastAsia="Calibri"/>
          <w:sz w:val="24"/>
          <w:szCs w:val="24"/>
        </w:rPr>
        <w:t>- психолого-педагогический консилиум (ППК).</w:t>
      </w:r>
    </w:p>
    <w:p w14:paraId="1D153ADC" w14:textId="77777777" w:rsidR="002D3736" w:rsidRDefault="002D3736" w:rsidP="002D3736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527FB89A" w14:textId="77777777" w:rsidR="00295067" w:rsidRPr="002D3736" w:rsidRDefault="00C575FA" w:rsidP="002D3736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>
        <w:rPr>
          <w:b/>
          <w:iCs/>
          <w:w w:val="0"/>
          <w:kern w:val="2"/>
          <w:sz w:val="24"/>
          <w:szCs w:val="24"/>
          <w:lang w:eastAsia="ko-KR"/>
        </w:rPr>
        <w:t>2.2.8</w:t>
      </w:r>
      <w:r w:rsidR="00295067">
        <w:rPr>
          <w:b/>
          <w:iCs/>
          <w:w w:val="0"/>
          <w:kern w:val="2"/>
          <w:sz w:val="24"/>
          <w:szCs w:val="24"/>
          <w:lang w:eastAsia="ko-KR"/>
        </w:rPr>
        <w:t>.</w:t>
      </w:r>
      <w:r w:rsidR="00295067" w:rsidRPr="00295067">
        <w:rPr>
          <w:b/>
          <w:iCs/>
          <w:w w:val="0"/>
          <w:kern w:val="2"/>
          <w:sz w:val="24"/>
          <w:szCs w:val="24"/>
          <w:lang w:eastAsia="ko-KR"/>
        </w:rPr>
        <w:t xml:space="preserve"> Модуль «Самоуправление»</w:t>
      </w:r>
    </w:p>
    <w:p w14:paraId="08D9CC02" w14:textId="77777777" w:rsidR="00295067" w:rsidRPr="00295067" w:rsidRDefault="00295067" w:rsidP="002D3736">
      <w:pPr>
        <w:widowControl/>
        <w:spacing w:line="276" w:lineRule="auto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295067">
        <w:rPr>
          <w:rFonts w:eastAsia="Calibri"/>
          <w:b/>
          <w:color w:val="auto"/>
          <w:sz w:val="24"/>
          <w:szCs w:val="24"/>
          <w:lang w:eastAsia="en-US"/>
        </w:rPr>
        <w:t>Цель:</w:t>
      </w:r>
      <w:r w:rsidRPr="00295067">
        <w:rPr>
          <w:rFonts w:eastAsia="Calibri"/>
          <w:color w:val="auto"/>
          <w:sz w:val="24"/>
          <w:szCs w:val="24"/>
          <w:lang w:eastAsia="en-US"/>
        </w:rPr>
        <w:t xml:space="preserve"> Создание условий для воспитания личности с активной жизненной позицией, чувством гражданственности, готовой к принятию ответственности за свои решения и полученный результат.</w:t>
      </w:r>
    </w:p>
    <w:p w14:paraId="267416F6" w14:textId="77777777" w:rsidR="00295067" w:rsidRPr="00295067" w:rsidRDefault="00295067" w:rsidP="002D3736">
      <w:pPr>
        <w:tabs>
          <w:tab w:val="left" w:pos="851"/>
        </w:tabs>
        <w:wordWrap w:val="0"/>
        <w:autoSpaceDE w:val="0"/>
        <w:autoSpaceDN w:val="0"/>
        <w:spacing w:line="276" w:lineRule="auto"/>
        <w:ind w:firstLine="567"/>
        <w:rPr>
          <w:b/>
          <w:color w:val="auto"/>
          <w:kern w:val="2"/>
          <w:sz w:val="24"/>
          <w:szCs w:val="24"/>
          <w:lang w:eastAsia="ko-KR"/>
        </w:rPr>
      </w:pPr>
      <w:r w:rsidRPr="00295067">
        <w:rPr>
          <w:b/>
          <w:color w:val="auto"/>
          <w:kern w:val="2"/>
          <w:sz w:val="24"/>
          <w:szCs w:val="24"/>
          <w:lang w:eastAsia="ko-KR"/>
        </w:rPr>
        <w:t>На уровне школы:</w:t>
      </w:r>
    </w:p>
    <w:p w14:paraId="4EA1919D" w14:textId="77777777" w:rsidR="00295067" w:rsidRPr="00295067" w:rsidRDefault="00CA681E" w:rsidP="002D3736">
      <w:pPr>
        <w:widowControl/>
        <w:numPr>
          <w:ilvl w:val="0"/>
          <w:numId w:val="14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№Е"/>
          <w:color w:val="auto"/>
          <w:sz w:val="24"/>
          <w:szCs w:val="24"/>
          <w:lang w:eastAsia="en-US"/>
        </w:rPr>
      </w:pPr>
      <w:r>
        <w:rPr>
          <w:rFonts w:eastAsia="№Е"/>
          <w:b/>
          <w:color w:val="auto"/>
          <w:sz w:val="24"/>
          <w:szCs w:val="24"/>
          <w:lang w:eastAsia="en-US"/>
        </w:rPr>
        <w:t>Школьный комитет самоуправления</w:t>
      </w:r>
      <w:r w:rsidR="00295067" w:rsidRPr="00295067">
        <w:rPr>
          <w:rFonts w:eastAsia="№Е"/>
          <w:color w:val="auto"/>
          <w:sz w:val="24"/>
          <w:szCs w:val="24"/>
          <w:lang w:eastAsia="en-US"/>
        </w:rPr>
        <w:t>, выборный орган: представляет интере</w:t>
      </w:r>
      <w:r w:rsidR="00A72E59">
        <w:rPr>
          <w:rFonts w:eastAsia="№Е"/>
          <w:color w:val="auto"/>
          <w:sz w:val="24"/>
          <w:szCs w:val="24"/>
          <w:lang w:eastAsia="en-US"/>
        </w:rPr>
        <w:t>с</w:t>
      </w:r>
      <w:r w:rsidR="00295067" w:rsidRPr="00295067">
        <w:rPr>
          <w:rFonts w:eastAsia="№Е"/>
          <w:color w:val="auto"/>
          <w:sz w:val="24"/>
          <w:szCs w:val="24"/>
          <w:lang w:eastAsia="en-US"/>
        </w:rPr>
        <w:t>ы учеников, реализует программы, проекты с учетом мнения обучающихся с целью улучшения образовательной среды.</w:t>
      </w:r>
    </w:p>
    <w:p w14:paraId="275C215B" w14:textId="77777777" w:rsidR="00295067" w:rsidRPr="00295067" w:rsidRDefault="00295067" w:rsidP="002D3736">
      <w:pPr>
        <w:widowControl/>
        <w:numPr>
          <w:ilvl w:val="0"/>
          <w:numId w:val="10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firstLine="981"/>
        <w:contextualSpacing/>
        <w:jc w:val="left"/>
        <w:rPr>
          <w:rFonts w:eastAsia="№Е"/>
          <w:color w:val="auto"/>
          <w:sz w:val="24"/>
          <w:szCs w:val="22"/>
          <w:lang w:eastAsia="en-US"/>
        </w:rPr>
      </w:pPr>
      <w:r w:rsidRPr="00295067">
        <w:rPr>
          <w:rFonts w:eastAsia="№Е"/>
          <w:color w:val="auto"/>
          <w:sz w:val="24"/>
          <w:szCs w:val="22"/>
          <w:lang w:eastAsia="en-US"/>
        </w:rPr>
        <w:t xml:space="preserve">Благотворительные </w:t>
      </w:r>
      <w:r w:rsidR="00A72E59">
        <w:rPr>
          <w:rFonts w:eastAsia="№Е"/>
          <w:color w:val="auto"/>
          <w:sz w:val="24"/>
          <w:szCs w:val="22"/>
          <w:lang w:eastAsia="en-US"/>
        </w:rPr>
        <w:t>акции</w:t>
      </w:r>
    </w:p>
    <w:p w14:paraId="14787A6D" w14:textId="77777777" w:rsidR="00295067" w:rsidRPr="00295067" w:rsidRDefault="00295067" w:rsidP="002D3736">
      <w:pPr>
        <w:widowControl/>
        <w:numPr>
          <w:ilvl w:val="0"/>
          <w:numId w:val="10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firstLine="981"/>
        <w:contextualSpacing/>
        <w:jc w:val="left"/>
        <w:rPr>
          <w:rFonts w:eastAsia="№Е"/>
          <w:color w:val="auto"/>
          <w:sz w:val="24"/>
          <w:szCs w:val="22"/>
          <w:lang w:eastAsia="en-US"/>
        </w:rPr>
      </w:pPr>
      <w:r w:rsidRPr="00295067">
        <w:rPr>
          <w:rFonts w:eastAsia="№Е"/>
          <w:color w:val="auto"/>
          <w:sz w:val="24"/>
          <w:szCs w:val="22"/>
          <w:lang w:eastAsia="en-US"/>
        </w:rPr>
        <w:t>Акция «Пусть у всех детей будет Новый год»</w:t>
      </w:r>
    </w:p>
    <w:p w14:paraId="6CFD5D52" w14:textId="77777777" w:rsidR="00295067" w:rsidRPr="00295067" w:rsidRDefault="00295067" w:rsidP="002D3736">
      <w:pPr>
        <w:widowControl/>
        <w:numPr>
          <w:ilvl w:val="0"/>
          <w:numId w:val="10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firstLine="981"/>
        <w:contextualSpacing/>
        <w:jc w:val="left"/>
        <w:rPr>
          <w:rFonts w:eastAsia="№Е"/>
          <w:color w:val="auto"/>
          <w:sz w:val="24"/>
          <w:szCs w:val="22"/>
          <w:lang w:eastAsia="en-US"/>
        </w:rPr>
      </w:pPr>
      <w:r w:rsidRPr="00295067">
        <w:rPr>
          <w:rFonts w:eastAsia="№Е"/>
          <w:color w:val="auto"/>
          <w:sz w:val="24"/>
          <w:szCs w:val="22"/>
          <w:lang w:eastAsia="en-US"/>
        </w:rPr>
        <w:t>Фестиваль патриотической песни</w:t>
      </w:r>
    </w:p>
    <w:p w14:paraId="4EF1F5B2" w14:textId="77777777" w:rsidR="00295067" w:rsidRPr="00295067" w:rsidRDefault="00295067" w:rsidP="002D3736">
      <w:pPr>
        <w:widowControl/>
        <w:numPr>
          <w:ilvl w:val="0"/>
          <w:numId w:val="10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firstLine="981"/>
        <w:contextualSpacing/>
        <w:jc w:val="left"/>
        <w:rPr>
          <w:rFonts w:eastAsia="№Е"/>
          <w:color w:val="auto"/>
          <w:sz w:val="24"/>
          <w:szCs w:val="22"/>
          <w:lang w:eastAsia="en-US"/>
        </w:rPr>
      </w:pPr>
      <w:r w:rsidRPr="00295067">
        <w:rPr>
          <w:rFonts w:eastAsia="№Е"/>
          <w:color w:val="auto"/>
          <w:sz w:val="24"/>
          <w:szCs w:val="22"/>
          <w:lang w:eastAsia="en-US"/>
        </w:rPr>
        <w:t>Конкурс «Класс года»</w:t>
      </w:r>
    </w:p>
    <w:p w14:paraId="336B7E83" w14:textId="77777777" w:rsidR="00295067" w:rsidRPr="00295067" w:rsidRDefault="00295067" w:rsidP="002D3736">
      <w:pPr>
        <w:widowControl/>
        <w:numPr>
          <w:ilvl w:val="0"/>
          <w:numId w:val="10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firstLine="981"/>
        <w:contextualSpacing/>
        <w:jc w:val="left"/>
        <w:rPr>
          <w:rFonts w:eastAsia="№Е"/>
          <w:color w:val="auto"/>
          <w:sz w:val="24"/>
          <w:szCs w:val="22"/>
          <w:lang w:eastAsia="en-US"/>
        </w:rPr>
      </w:pPr>
      <w:r w:rsidRPr="00295067">
        <w:rPr>
          <w:rFonts w:eastAsia="№Е"/>
          <w:color w:val="auto"/>
          <w:sz w:val="24"/>
          <w:szCs w:val="22"/>
          <w:lang w:eastAsia="en-US"/>
        </w:rPr>
        <w:t xml:space="preserve">Проект «Я люблю свою Родину» </w:t>
      </w:r>
    </w:p>
    <w:p w14:paraId="3DE1410E" w14:textId="77777777" w:rsidR="00295067" w:rsidRPr="00295067" w:rsidRDefault="00295067" w:rsidP="002D3736">
      <w:pPr>
        <w:widowControl/>
        <w:numPr>
          <w:ilvl w:val="0"/>
          <w:numId w:val="10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firstLine="981"/>
        <w:contextualSpacing/>
        <w:jc w:val="left"/>
        <w:rPr>
          <w:rFonts w:eastAsia="№Е"/>
          <w:color w:val="auto"/>
          <w:sz w:val="24"/>
          <w:szCs w:val="22"/>
          <w:lang w:eastAsia="en-US"/>
        </w:rPr>
      </w:pPr>
      <w:r w:rsidRPr="00295067">
        <w:rPr>
          <w:rFonts w:eastAsia="№Е"/>
          <w:color w:val="auto"/>
          <w:sz w:val="24"/>
          <w:szCs w:val="22"/>
          <w:lang w:eastAsia="en-US"/>
        </w:rPr>
        <w:t>Акция «Помощь приюту»</w:t>
      </w:r>
    </w:p>
    <w:p w14:paraId="05898B49" w14:textId="77777777" w:rsidR="00295067" w:rsidRPr="00295067" w:rsidRDefault="00295067" w:rsidP="002D3736">
      <w:pPr>
        <w:widowControl/>
        <w:numPr>
          <w:ilvl w:val="0"/>
          <w:numId w:val="10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firstLine="981"/>
        <w:contextualSpacing/>
        <w:jc w:val="left"/>
        <w:rPr>
          <w:rFonts w:eastAsia="№Е"/>
          <w:color w:val="auto"/>
          <w:sz w:val="24"/>
          <w:szCs w:val="22"/>
          <w:lang w:eastAsia="en-US"/>
        </w:rPr>
      </w:pPr>
      <w:r w:rsidRPr="00295067">
        <w:rPr>
          <w:rFonts w:eastAsia="№Е"/>
          <w:color w:val="auto"/>
          <w:sz w:val="24"/>
          <w:szCs w:val="22"/>
          <w:lang w:eastAsia="en-US"/>
        </w:rPr>
        <w:t>Акции добровольчества и милосердия</w:t>
      </w:r>
    </w:p>
    <w:p w14:paraId="08B110CB" w14:textId="77777777" w:rsidR="00295067" w:rsidRPr="00295067" w:rsidRDefault="00295067" w:rsidP="002D3736">
      <w:pPr>
        <w:widowControl/>
        <w:numPr>
          <w:ilvl w:val="0"/>
          <w:numId w:val="10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ind w:firstLine="981"/>
        <w:contextualSpacing/>
        <w:jc w:val="left"/>
        <w:rPr>
          <w:rFonts w:eastAsia="№Е"/>
          <w:color w:val="auto"/>
          <w:sz w:val="24"/>
          <w:szCs w:val="22"/>
          <w:lang w:eastAsia="en-US"/>
        </w:rPr>
      </w:pPr>
      <w:r w:rsidRPr="00295067">
        <w:rPr>
          <w:rFonts w:eastAsia="№Е"/>
          <w:color w:val="auto"/>
          <w:sz w:val="24"/>
          <w:szCs w:val="22"/>
          <w:lang w:eastAsia="en-US"/>
        </w:rPr>
        <w:t>Отчетные конференции (очно, в режиме онлайн)</w:t>
      </w:r>
    </w:p>
    <w:p w14:paraId="0BDDE1BD" w14:textId="77777777" w:rsidR="00295067" w:rsidRPr="00295067" w:rsidRDefault="00CA681E" w:rsidP="002D3736">
      <w:pPr>
        <w:widowControl/>
        <w:numPr>
          <w:ilvl w:val="0"/>
          <w:numId w:val="14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№Е"/>
          <w:iCs/>
          <w:color w:val="auto"/>
          <w:sz w:val="24"/>
          <w:szCs w:val="24"/>
          <w:lang w:eastAsia="en-US"/>
        </w:rPr>
      </w:pPr>
      <w:r>
        <w:rPr>
          <w:rFonts w:eastAsia="№Е"/>
          <w:b/>
          <w:iCs/>
          <w:color w:val="auto"/>
          <w:sz w:val="24"/>
          <w:szCs w:val="24"/>
          <w:lang w:eastAsia="en-US"/>
        </w:rPr>
        <w:t>Комитет физической культуры и спорта</w:t>
      </w:r>
      <w:r w:rsidR="00295067" w:rsidRPr="00295067">
        <w:rPr>
          <w:rFonts w:eastAsia="№Е"/>
          <w:iCs/>
          <w:color w:val="auto"/>
          <w:sz w:val="24"/>
          <w:szCs w:val="24"/>
          <w:lang w:eastAsia="en-US"/>
        </w:rPr>
        <w:t>: выполнение плана физкультурно-массовой и спортивно-оздоровительной работы</w:t>
      </w:r>
    </w:p>
    <w:p w14:paraId="5A29C6A8" w14:textId="77777777" w:rsidR="00295067" w:rsidRPr="00295067" w:rsidRDefault="00295067" w:rsidP="002D3736">
      <w:pPr>
        <w:widowControl/>
        <w:numPr>
          <w:ilvl w:val="0"/>
          <w:numId w:val="15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№Е"/>
          <w:iCs/>
          <w:color w:val="auto"/>
          <w:sz w:val="24"/>
          <w:szCs w:val="24"/>
          <w:lang w:eastAsia="en-US"/>
        </w:rPr>
      </w:pPr>
      <w:r w:rsidRPr="00295067">
        <w:rPr>
          <w:rFonts w:eastAsia="№Е"/>
          <w:iCs/>
          <w:color w:val="auto"/>
          <w:sz w:val="24"/>
          <w:szCs w:val="24"/>
          <w:lang w:eastAsia="en-US"/>
        </w:rPr>
        <w:t>Всероссийский проект «Спорт РДШ»</w:t>
      </w:r>
    </w:p>
    <w:p w14:paraId="0FB70150" w14:textId="77777777" w:rsidR="00295067" w:rsidRPr="00295067" w:rsidRDefault="00295067" w:rsidP="002D3736">
      <w:pPr>
        <w:widowControl/>
        <w:numPr>
          <w:ilvl w:val="0"/>
          <w:numId w:val="15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№Е"/>
          <w:iCs/>
          <w:color w:val="auto"/>
          <w:sz w:val="24"/>
          <w:szCs w:val="24"/>
          <w:lang w:eastAsia="en-US"/>
        </w:rPr>
      </w:pPr>
      <w:r w:rsidRPr="00295067">
        <w:rPr>
          <w:rFonts w:eastAsia="№Е"/>
          <w:iCs/>
          <w:color w:val="auto"/>
          <w:sz w:val="24"/>
          <w:szCs w:val="24"/>
          <w:lang w:eastAsia="en-US"/>
        </w:rPr>
        <w:t>Конкурс «Самый спортивный класс»</w:t>
      </w:r>
    </w:p>
    <w:p w14:paraId="7ABA0B36" w14:textId="77777777" w:rsidR="00295067" w:rsidRPr="00295067" w:rsidRDefault="00295067" w:rsidP="002D3736">
      <w:pPr>
        <w:widowControl/>
        <w:numPr>
          <w:ilvl w:val="0"/>
          <w:numId w:val="15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№Е"/>
          <w:iCs/>
          <w:color w:val="auto"/>
          <w:sz w:val="24"/>
          <w:szCs w:val="24"/>
          <w:lang w:eastAsia="en-US"/>
        </w:rPr>
      </w:pPr>
      <w:r w:rsidRPr="00295067">
        <w:rPr>
          <w:rFonts w:eastAsia="№Е"/>
          <w:iCs/>
          <w:color w:val="auto"/>
          <w:sz w:val="24"/>
          <w:szCs w:val="24"/>
          <w:lang w:eastAsia="en-US"/>
        </w:rPr>
        <w:t>Участие в различных мероприятиях и соревнованиях</w:t>
      </w:r>
    </w:p>
    <w:p w14:paraId="4E4D1CD0" w14:textId="77777777" w:rsidR="00295067" w:rsidRPr="00295067" w:rsidRDefault="00295067" w:rsidP="002D3736">
      <w:pPr>
        <w:widowControl/>
        <w:numPr>
          <w:ilvl w:val="0"/>
          <w:numId w:val="14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№Е"/>
          <w:iCs/>
          <w:color w:val="auto"/>
          <w:sz w:val="24"/>
          <w:szCs w:val="24"/>
          <w:lang w:eastAsia="en-US"/>
        </w:rPr>
      </w:pPr>
      <w:r w:rsidRPr="00295067">
        <w:rPr>
          <w:rFonts w:eastAsia="№Е"/>
          <w:b/>
          <w:iCs/>
          <w:color w:val="auto"/>
          <w:sz w:val="24"/>
          <w:szCs w:val="24"/>
          <w:lang w:eastAsia="en-US"/>
        </w:rPr>
        <w:t>Первичное отделение РДШ (мы – школа РДШ)</w:t>
      </w:r>
      <w:r w:rsidRPr="00295067">
        <w:rPr>
          <w:rFonts w:eastAsia="№Е"/>
          <w:iCs/>
          <w:color w:val="auto"/>
          <w:sz w:val="24"/>
          <w:szCs w:val="24"/>
          <w:lang w:eastAsia="en-US"/>
        </w:rPr>
        <w:t>: вовлечение детей в РДШ, участие в мероприятиях РДШ</w:t>
      </w:r>
    </w:p>
    <w:p w14:paraId="7F573DB0" w14:textId="77777777" w:rsidR="00295067" w:rsidRPr="00295067" w:rsidRDefault="00295067" w:rsidP="002D3736">
      <w:pPr>
        <w:widowControl/>
        <w:numPr>
          <w:ilvl w:val="0"/>
          <w:numId w:val="14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№Е"/>
          <w:iCs/>
          <w:color w:val="auto"/>
          <w:sz w:val="24"/>
          <w:szCs w:val="24"/>
          <w:lang w:eastAsia="en-US"/>
        </w:rPr>
      </w:pPr>
      <w:r w:rsidRPr="00295067">
        <w:rPr>
          <w:rFonts w:eastAsia="№Е"/>
          <w:b/>
          <w:iCs/>
          <w:color w:val="auto"/>
          <w:sz w:val="24"/>
          <w:szCs w:val="24"/>
          <w:lang w:eastAsia="en-US"/>
        </w:rPr>
        <w:t>Первичная ячейка РСМ</w:t>
      </w:r>
      <w:r w:rsidRPr="00295067">
        <w:rPr>
          <w:rFonts w:eastAsia="№Е"/>
          <w:iCs/>
          <w:color w:val="auto"/>
          <w:sz w:val="24"/>
          <w:szCs w:val="24"/>
          <w:lang w:eastAsia="en-US"/>
        </w:rPr>
        <w:t>: вовлечение детей в РСМ, реализация плана мероприятий РСМ</w:t>
      </w:r>
    </w:p>
    <w:p w14:paraId="50E678E1" w14:textId="77777777" w:rsidR="00295067" w:rsidRPr="00295067" w:rsidRDefault="00CA681E" w:rsidP="002D3736">
      <w:pPr>
        <w:widowControl/>
        <w:numPr>
          <w:ilvl w:val="0"/>
          <w:numId w:val="14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№Е"/>
          <w:iCs/>
          <w:color w:val="auto"/>
          <w:sz w:val="24"/>
          <w:szCs w:val="24"/>
          <w:lang w:eastAsia="en-US"/>
        </w:rPr>
      </w:pPr>
      <w:r>
        <w:rPr>
          <w:rFonts w:eastAsia="№Е"/>
          <w:b/>
          <w:iCs/>
          <w:color w:val="auto"/>
          <w:sz w:val="24"/>
          <w:szCs w:val="24"/>
          <w:lang w:eastAsia="en-US"/>
        </w:rPr>
        <w:t>Комитет культуры</w:t>
      </w:r>
      <w:r w:rsidR="00295067" w:rsidRPr="00295067">
        <w:rPr>
          <w:rFonts w:eastAsia="№Е"/>
          <w:iCs/>
          <w:color w:val="auto"/>
          <w:sz w:val="24"/>
          <w:szCs w:val="24"/>
          <w:lang w:eastAsia="en-US"/>
        </w:rPr>
        <w:t xml:space="preserve">: объединение обучающихся для </w:t>
      </w:r>
      <w:proofErr w:type="gramStart"/>
      <w:r w:rsidR="00295067" w:rsidRPr="00295067">
        <w:rPr>
          <w:rFonts w:eastAsia="№Е"/>
          <w:iCs/>
          <w:color w:val="auto"/>
          <w:sz w:val="24"/>
          <w:szCs w:val="24"/>
          <w:lang w:eastAsia="en-US"/>
        </w:rPr>
        <w:t>проведения  тех</w:t>
      </w:r>
      <w:proofErr w:type="gramEnd"/>
      <w:r w:rsidR="00295067" w:rsidRPr="00295067">
        <w:rPr>
          <w:rFonts w:eastAsia="№Е"/>
          <w:iCs/>
          <w:color w:val="auto"/>
          <w:sz w:val="24"/>
          <w:szCs w:val="24"/>
          <w:lang w:eastAsia="en-US"/>
        </w:rPr>
        <w:t xml:space="preserve"> или иных конкретных мероприятий, праздников, вечеров, акций и т.п.</w:t>
      </w:r>
    </w:p>
    <w:p w14:paraId="34B837F7" w14:textId="77777777" w:rsidR="00295067" w:rsidRPr="00295067" w:rsidRDefault="00CA681E" w:rsidP="002D3736">
      <w:pPr>
        <w:widowControl/>
        <w:numPr>
          <w:ilvl w:val="0"/>
          <w:numId w:val="14"/>
        </w:numPr>
        <w:tabs>
          <w:tab w:val="left" w:pos="993"/>
          <w:tab w:val="left" w:pos="1310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№Е"/>
          <w:iCs/>
          <w:color w:val="auto"/>
          <w:sz w:val="24"/>
          <w:szCs w:val="24"/>
          <w:lang w:eastAsia="en-US"/>
        </w:rPr>
      </w:pPr>
      <w:r>
        <w:rPr>
          <w:rFonts w:eastAsia="№Е"/>
          <w:b/>
          <w:iCs/>
          <w:color w:val="auto"/>
          <w:sz w:val="24"/>
          <w:szCs w:val="24"/>
          <w:lang w:eastAsia="en-US"/>
        </w:rPr>
        <w:t>Школьная служба примирения</w:t>
      </w:r>
      <w:r w:rsidR="00295067" w:rsidRPr="00295067">
        <w:rPr>
          <w:rFonts w:eastAsia="№Е"/>
          <w:iCs/>
          <w:color w:val="auto"/>
          <w:sz w:val="24"/>
          <w:szCs w:val="24"/>
          <w:lang w:eastAsia="en-US"/>
        </w:rPr>
        <w:t xml:space="preserve">. </w:t>
      </w:r>
    </w:p>
    <w:p w14:paraId="1A47CB9C" w14:textId="77777777" w:rsidR="00295067" w:rsidRPr="00295067" w:rsidRDefault="00295067" w:rsidP="002D3736">
      <w:pPr>
        <w:tabs>
          <w:tab w:val="left" w:pos="851"/>
        </w:tabs>
        <w:wordWrap w:val="0"/>
        <w:autoSpaceDE w:val="0"/>
        <w:autoSpaceDN w:val="0"/>
        <w:spacing w:line="276" w:lineRule="auto"/>
        <w:ind w:firstLine="567"/>
        <w:rPr>
          <w:bCs/>
          <w:color w:val="auto"/>
          <w:kern w:val="2"/>
          <w:sz w:val="24"/>
          <w:szCs w:val="24"/>
          <w:lang w:eastAsia="ko-KR"/>
        </w:rPr>
      </w:pPr>
      <w:r w:rsidRPr="00295067">
        <w:rPr>
          <w:b/>
          <w:color w:val="auto"/>
          <w:kern w:val="2"/>
          <w:sz w:val="24"/>
          <w:szCs w:val="24"/>
          <w:lang w:eastAsia="ko-KR"/>
        </w:rPr>
        <w:t>На уровне классов</w:t>
      </w:r>
      <w:r w:rsidRPr="00295067">
        <w:rPr>
          <w:bCs/>
          <w:color w:val="auto"/>
          <w:kern w:val="2"/>
          <w:sz w:val="24"/>
          <w:szCs w:val="24"/>
          <w:lang w:eastAsia="ko-KR"/>
        </w:rPr>
        <w:t>:</w:t>
      </w:r>
    </w:p>
    <w:p w14:paraId="4F5AE115" w14:textId="77777777" w:rsidR="00295067" w:rsidRPr="00295067" w:rsidRDefault="00295067" w:rsidP="002D3736">
      <w:pPr>
        <w:widowControl/>
        <w:tabs>
          <w:tab w:val="left" w:pos="993"/>
          <w:tab w:val="left" w:pos="1310"/>
        </w:tabs>
        <w:spacing w:line="276" w:lineRule="auto"/>
        <w:ind w:left="567"/>
        <w:jc w:val="left"/>
        <w:rPr>
          <w:rFonts w:eastAsia="№Е"/>
          <w:color w:val="auto"/>
          <w:kern w:val="2"/>
          <w:sz w:val="24"/>
          <w:szCs w:val="24"/>
          <w:lang w:eastAsia="en-US"/>
        </w:rPr>
      </w:pPr>
      <w:r w:rsidRPr="00295067">
        <w:rPr>
          <w:rFonts w:eastAsia="№Е"/>
          <w:color w:val="auto"/>
          <w:kern w:val="2"/>
          <w:sz w:val="24"/>
          <w:szCs w:val="24"/>
          <w:lang w:eastAsia="en-US"/>
        </w:rPr>
        <w:t xml:space="preserve">Актив класса, выборный орган: определяется учащимися по основным направлениям работы (их может определять </w:t>
      </w:r>
      <w:r w:rsidR="00CA681E">
        <w:rPr>
          <w:rFonts w:eastAsia="№Е"/>
          <w:color w:val="auto"/>
          <w:kern w:val="2"/>
          <w:sz w:val="24"/>
          <w:szCs w:val="24"/>
          <w:lang w:eastAsia="en-US"/>
        </w:rPr>
        <w:t>Школьный комитет самоуправления</w:t>
      </w:r>
      <w:r w:rsidRPr="00295067">
        <w:rPr>
          <w:rFonts w:eastAsia="№Е"/>
          <w:color w:val="auto"/>
          <w:kern w:val="2"/>
          <w:sz w:val="24"/>
          <w:szCs w:val="24"/>
          <w:lang w:eastAsia="en-US"/>
        </w:rPr>
        <w:t>).</w:t>
      </w:r>
    </w:p>
    <w:p w14:paraId="6C79D26B" w14:textId="77777777" w:rsidR="002D3736" w:rsidRDefault="002D3736" w:rsidP="002D3736">
      <w:pPr>
        <w:widowControl/>
        <w:spacing w:line="276" w:lineRule="auto"/>
        <w:ind w:firstLine="709"/>
        <w:jc w:val="left"/>
        <w:rPr>
          <w:b/>
          <w:bCs/>
          <w:sz w:val="24"/>
          <w:szCs w:val="24"/>
        </w:rPr>
      </w:pPr>
    </w:p>
    <w:p w14:paraId="188A5360" w14:textId="77777777" w:rsidR="00C575FA" w:rsidRPr="00525968" w:rsidRDefault="00C575FA" w:rsidP="00C575FA">
      <w:pPr>
        <w:tabs>
          <w:tab w:val="left" w:pos="851"/>
        </w:tabs>
        <w:autoSpaceDE w:val="0"/>
        <w:autoSpaceDN w:val="0"/>
        <w:spacing w:line="276" w:lineRule="auto"/>
        <w:jc w:val="center"/>
        <w:rPr>
          <w:rFonts w:eastAsia="Calibri"/>
          <w:b/>
          <w:color w:val="auto"/>
          <w:kern w:val="2"/>
          <w:sz w:val="24"/>
          <w:szCs w:val="24"/>
          <w:lang w:eastAsia="ko-KR"/>
        </w:rPr>
      </w:pPr>
      <w:r>
        <w:rPr>
          <w:rFonts w:eastAsia="Calibri"/>
          <w:b/>
          <w:color w:val="auto"/>
          <w:kern w:val="2"/>
          <w:sz w:val="24"/>
          <w:szCs w:val="24"/>
          <w:lang w:eastAsia="ko-KR"/>
        </w:rPr>
        <w:t>2.2.9</w:t>
      </w:r>
      <w:r w:rsidRPr="00525968">
        <w:rPr>
          <w:rFonts w:eastAsia="Calibri"/>
          <w:b/>
          <w:color w:val="auto"/>
          <w:kern w:val="2"/>
          <w:sz w:val="24"/>
          <w:szCs w:val="24"/>
          <w:lang w:eastAsia="ko-KR"/>
        </w:rPr>
        <w:t>. Модуль «Профилактика и безопасность»</w:t>
      </w:r>
    </w:p>
    <w:p w14:paraId="0DAD5123" w14:textId="77777777" w:rsidR="00C575FA" w:rsidRPr="00525968" w:rsidRDefault="00C575FA" w:rsidP="00C575FA">
      <w:pPr>
        <w:tabs>
          <w:tab w:val="left" w:pos="851"/>
        </w:tabs>
        <w:autoSpaceDE w:val="0"/>
        <w:autoSpaceDN w:val="0"/>
        <w:spacing w:line="276" w:lineRule="auto"/>
        <w:rPr>
          <w:color w:val="auto"/>
          <w:kern w:val="2"/>
          <w:sz w:val="24"/>
          <w:szCs w:val="24"/>
          <w:lang w:eastAsia="ko-KR"/>
        </w:rPr>
      </w:pPr>
      <w:r w:rsidRPr="00525968">
        <w:rPr>
          <w:rFonts w:eastAsia="Calibri"/>
          <w:b/>
          <w:color w:val="auto"/>
          <w:kern w:val="2"/>
          <w:sz w:val="24"/>
          <w:szCs w:val="24"/>
          <w:lang w:eastAsia="ko-KR"/>
        </w:rPr>
        <w:tab/>
      </w:r>
      <w:r w:rsidRPr="00525968">
        <w:rPr>
          <w:color w:val="auto"/>
          <w:kern w:val="2"/>
          <w:sz w:val="24"/>
          <w:szCs w:val="24"/>
          <w:lang w:eastAsia="ko-KR"/>
        </w:rPr>
        <w:t xml:space="preserve">Ухудшение здоровья детей школьного возраста в России стало не только медицинской, но </w:t>
      </w:r>
      <w:proofErr w:type="gramStart"/>
      <w:r w:rsidRPr="00525968">
        <w:rPr>
          <w:color w:val="auto"/>
          <w:kern w:val="2"/>
          <w:sz w:val="24"/>
          <w:szCs w:val="24"/>
          <w:lang w:eastAsia="ko-KR"/>
        </w:rPr>
        <w:t>и  серьезной</w:t>
      </w:r>
      <w:proofErr w:type="gramEnd"/>
      <w:r w:rsidRPr="00525968">
        <w:rPr>
          <w:color w:val="auto"/>
          <w:kern w:val="2"/>
          <w:sz w:val="24"/>
          <w:szCs w:val="24"/>
          <w:lang w:eastAsia="ko-KR"/>
        </w:rPr>
        <w:t xml:space="preserve"> педагогической проблемой.</w:t>
      </w:r>
      <w:r w:rsidRPr="00525968">
        <w:rPr>
          <w:color w:val="auto"/>
          <w:kern w:val="2"/>
          <w:sz w:val="24"/>
          <w:szCs w:val="24"/>
          <w:lang w:eastAsia="ko-KR"/>
        </w:rPr>
        <w:tab/>
        <w:t xml:space="preserve"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</w:t>
      </w:r>
      <w:r w:rsidRPr="00525968">
        <w:rPr>
          <w:color w:val="auto"/>
          <w:kern w:val="2"/>
          <w:sz w:val="24"/>
          <w:szCs w:val="24"/>
          <w:lang w:eastAsia="ko-KR"/>
        </w:rPr>
        <w:lastRenderedPageBreak/>
        <w:t xml:space="preserve">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</w:t>
      </w:r>
      <w:proofErr w:type="gramStart"/>
      <w:r w:rsidRPr="00525968">
        <w:rPr>
          <w:color w:val="auto"/>
          <w:kern w:val="2"/>
          <w:sz w:val="24"/>
          <w:szCs w:val="24"/>
          <w:lang w:eastAsia="ko-KR"/>
        </w:rPr>
        <w:t>современной,  быстро</w:t>
      </w:r>
      <w:proofErr w:type="gramEnd"/>
      <w:r w:rsidRPr="00525968">
        <w:rPr>
          <w:color w:val="auto"/>
          <w:kern w:val="2"/>
          <w:sz w:val="24"/>
          <w:szCs w:val="24"/>
          <w:lang w:eastAsia="ko-KR"/>
        </w:rPr>
        <w:t xml:space="preserve">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14:paraId="4D0E553A" w14:textId="77777777" w:rsidR="00C575FA" w:rsidRPr="00525968" w:rsidRDefault="00C575FA" w:rsidP="00C575FA">
      <w:pPr>
        <w:autoSpaceDE w:val="0"/>
        <w:autoSpaceDN w:val="0"/>
        <w:spacing w:line="276" w:lineRule="auto"/>
        <w:rPr>
          <w:color w:val="auto"/>
          <w:kern w:val="2"/>
          <w:sz w:val="24"/>
          <w:szCs w:val="24"/>
          <w:lang w:eastAsia="ko-KR"/>
        </w:rPr>
      </w:pPr>
      <w:r w:rsidRPr="00525968">
        <w:rPr>
          <w:color w:val="auto"/>
          <w:kern w:val="2"/>
          <w:sz w:val="24"/>
          <w:szCs w:val="24"/>
          <w:lang w:eastAsia="ko-KR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14:paraId="39E85DAC" w14:textId="77777777" w:rsidR="00C575FA" w:rsidRPr="00525968" w:rsidRDefault="00C575FA" w:rsidP="00C575FA">
      <w:pPr>
        <w:autoSpaceDE w:val="0"/>
        <w:autoSpaceDN w:val="0"/>
        <w:spacing w:line="276" w:lineRule="auto"/>
        <w:rPr>
          <w:color w:val="auto"/>
          <w:kern w:val="2"/>
          <w:sz w:val="24"/>
          <w:szCs w:val="24"/>
          <w:lang w:eastAsia="ko-KR"/>
        </w:rPr>
      </w:pPr>
      <w:r w:rsidRPr="00525968">
        <w:rPr>
          <w:color w:val="auto"/>
          <w:kern w:val="2"/>
          <w:sz w:val="24"/>
          <w:szCs w:val="24"/>
          <w:lang w:eastAsia="ko-KR"/>
        </w:rPr>
        <w:tab/>
        <w:t xml:space="preserve">Однако «правильные» знания не всегда предполагает «правильное» поведение. Между ними очень большая дистанция. Для того, чтобы «правильные» знания помогли выбрать «правильный поступок», нужна мотивация побуждения к действию. </w:t>
      </w:r>
    </w:p>
    <w:p w14:paraId="225E73E4" w14:textId="77777777" w:rsidR="00C575FA" w:rsidRPr="00525968" w:rsidRDefault="00C575FA" w:rsidP="00C575FA">
      <w:pPr>
        <w:shd w:val="clear" w:color="auto" w:fill="FFFFFF"/>
        <w:autoSpaceDE w:val="0"/>
        <w:autoSpaceDN w:val="0"/>
        <w:spacing w:line="276" w:lineRule="auto"/>
        <w:ind w:firstLine="720"/>
        <w:rPr>
          <w:b/>
          <w:color w:val="auto"/>
          <w:kern w:val="2"/>
          <w:sz w:val="24"/>
          <w:szCs w:val="24"/>
          <w:lang w:eastAsia="ko-KR"/>
        </w:rPr>
      </w:pPr>
      <w:r w:rsidRPr="00525968">
        <w:rPr>
          <w:b/>
          <w:color w:val="auto"/>
          <w:kern w:val="2"/>
          <w:sz w:val="24"/>
          <w:szCs w:val="24"/>
          <w:lang w:eastAsia="ko-KR"/>
        </w:rPr>
        <w:t xml:space="preserve">В </w:t>
      </w:r>
      <w:r>
        <w:rPr>
          <w:b/>
          <w:color w:val="auto"/>
          <w:kern w:val="2"/>
          <w:sz w:val="24"/>
          <w:szCs w:val="24"/>
          <w:lang w:eastAsia="ko-KR"/>
        </w:rPr>
        <w:t>МБОУ СОШ №22</w:t>
      </w:r>
      <w:r w:rsidRPr="00525968">
        <w:rPr>
          <w:b/>
          <w:color w:val="auto"/>
          <w:kern w:val="2"/>
          <w:sz w:val="24"/>
          <w:szCs w:val="24"/>
          <w:lang w:eastAsia="ko-KR"/>
        </w:rPr>
        <w:t xml:space="preserve"> разработана и реализуется Программа профилактики безнадзорности и правонарушений.</w:t>
      </w:r>
    </w:p>
    <w:p w14:paraId="1C90B497" w14:textId="0EA9EC69" w:rsidR="00C575FA" w:rsidRPr="00525968" w:rsidRDefault="00C575FA" w:rsidP="00C575FA">
      <w:pPr>
        <w:shd w:val="clear" w:color="auto" w:fill="FFFFFF"/>
        <w:autoSpaceDE w:val="0"/>
        <w:autoSpaceDN w:val="0"/>
        <w:spacing w:line="276" w:lineRule="auto"/>
        <w:ind w:firstLine="720"/>
        <w:rPr>
          <w:color w:val="auto"/>
          <w:kern w:val="2"/>
          <w:sz w:val="24"/>
          <w:szCs w:val="24"/>
          <w:lang w:eastAsia="ko-KR"/>
        </w:rPr>
      </w:pPr>
      <w:r w:rsidRPr="00525968">
        <w:rPr>
          <w:color w:val="auto"/>
          <w:kern w:val="2"/>
          <w:sz w:val="24"/>
          <w:szCs w:val="24"/>
          <w:lang w:eastAsia="ko-KR"/>
        </w:rPr>
        <w:t xml:space="preserve">На первом этапе профилактической работы важная роль отводится   </w:t>
      </w:r>
      <w:r w:rsidR="00A1485C" w:rsidRPr="00525968">
        <w:rPr>
          <w:color w:val="auto"/>
          <w:kern w:val="2"/>
          <w:sz w:val="24"/>
          <w:szCs w:val="24"/>
          <w:lang w:eastAsia="ko-KR"/>
        </w:rPr>
        <w:t>профилактике табакокурения, алкоголизма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</w:t>
      </w:r>
      <w:r w:rsidR="00A1485C" w:rsidRPr="00525968">
        <w:rPr>
          <w:color w:val="auto"/>
          <w:kern w:val="2"/>
          <w:sz w:val="24"/>
          <w:szCs w:val="24"/>
          <w:lang w:eastAsia="ko-KR"/>
        </w:rPr>
        <w:t>и наркомании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среди подростков.  После создания социального паспорта школы </w:t>
      </w:r>
      <w:r w:rsidR="00A1485C" w:rsidRPr="00525968">
        <w:rPr>
          <w:color w:val="auto"/>
          <w:kern w:val="2"/>
          <w:sz w:val="24"/>
          <w:szCs w:val="24"/>
          <w:lang w:eastAsia="ko-KR"/>
        </w:rPr>
        <w:t>начинается активная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просветительская работа: беседы, дискуссии, «круглые столы», занятия с участием нарколога, </w:t>
      </w:r>
      <w:r w:rsidR="00A1485C" w:rsidRPr="00525968">
        <w:rPr>
          <w:color w:val="auto"/>
          <w:kern w:val="2"/>
          <w:sz w:val="24"/>
          <w:szCs w:val="24"/>
          <w:lang w:eastAsia="ko-KR"/>
        </w:rPr>
        <w:t>эпидемиолога, детского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врача, родителей, психолога </w:t>
      </w:r>
      <w:r w:rsidR="00A1485C" w:rsidRPr="00525968">
        <w:rPr>
          <w:color w:val="auto"/>
          <w:kern w:val="2"/>
          <w:sz w:val="24"/>
          <w:szCs w:val="24"/>
          <w:lang w:eastAsia="ko-KR"/>
        </w:rPr>
        <w:t>и учащихся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школы. Для этого в школе проводятся:</w:t>
      </w:r>
    </w:p>
    <w:p w14:paraId="766CD89F" w14:textId="77777777" w:rsidR="00C575FA" w:rsidRPr="00525968" w:rsidRDefault="00C575FA" w:rsidP="00C575FA">
      <w:pPr>
        <w:autoSpaceDE w:val="0"/>
        <w:autoSpaceDN w:val="0"/>
        <w:spacing w:line="27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525968">
        <w:rPr>
          <w:color w:val="auto"/>
          <w:kern w:val="2"/>
          <w:sz w:val="24"/>
          <w:szCs w:val="24"/>
          <w:lang w:eastAsia="ko-KR"/>
        </w:rPr>
        <w:t xml:space="preserve">  -Дни здоровья.   Знакомство с природой родного края, физическое развитие детей, пропаганда       туризма, здорового образа жизни, что способствует, формированию ответственности за сохранение естественного природного окружения, определяющего условия жизни человека.</w:t>
      </w:r>
    </w:p>
    <w:p w14:paraId="48BF4ED0" w14:textId="71C0A4AB" w:rsidR="00C575FA" w:rsidRPr="00525968" w:rsidRDefault="00C575FA" w:rsidP="00C575FA">
      <w:pPr>
        <w:autoSpaceDE w:val="0"/>
        <w:autoSpaceDN w:val="0"/>
        <w:spacing w:line="27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525968">
        <w:rPr>
          <w:color w:val="auto"/>
          <w:kern w:val="2"/>
          <w:sz w:val="24"/>
          <w:szCs w:val="24"/>
          <w:lang w:eastAsia="ko-KR"/>
        </w:rPr>
        <w:t xml:space="preserve"> -«Уроки безопасности», </w:t>
      </w:r>
      <w:r w:rsidR="00A1485C" w:rsidRPr="00525968">
        <w:rPr>
          <w:color w:val="auto"/>
          <w:kern w:val="2"/>
          <w:sz w:val="24"/>
          <w:szCs w:val="24"/>
          <w:lang w:eastAsia="ko-KR"/>
        </w:rPr>
        <w:t>профилактика детского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травматизма, формирование ответственности за своё здоровье и здоровье других людей. </w:t>
      </w:r>
    </w:p>
    <w:p w14:paraId="6E3F4F8F" w14:textId="77777777" w:rsidR="00C575FA" w:rsidRPr="00525968" w:rsidRDefault="00C575FA" w:rsidP="00C575FA">
      <w:pPr>
        <w:autoSpaceDE w:val="0"/>
        <w:autoSpaceDN w:val="0"/>
        <w:spacing w:line="27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525968">
        <w:rPr>
          <w:color w:val="auto"/>
          <w:kern w:val="2"/>
          <w:sz w:val="24"/>
          <w:szCs w:val="24"/>
          <w:lang w:eastAsia="ko-KR"/>
        </w:rPr>
        <w:t xml:space="preserve"> -</w:t>
      </w:r>
      <w:r>
        <w:rPr>
          <w:color w:val="auto"/>
          <w:kern w:val="2"/>
          <w:sz w:val="24"/>
          <w:szCs w:val="24"/>
          <w:lang w:eastAsia="ko-KR"/>
        </w:rPr>
        <w:t>«Декады здоровья»: борьба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с вредными привычками, профилактика СПИДа</w:t>
      </w:r>
      <w:r>
        <w:rPr>
          <w:color w:val="auto"/>
          <w:kern w:val="2"/>
          <w:sz w:val="24"/>
          <w:szCs w:val="24"/>
          <w:lang w:eastAsia="ko-KR"/>
        </w:rPr>
        <w:t>.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Информация медицинских работников о вреде для здоровья употребления наркотических и токсичных веществ, пересмотр своего поведения и поступков, разрешение собственных проблем. Воспитание чувство ценности человеческой жизни, милосердия. - Информирования о пути заражения СПИДом, статистика болезни. Осознание ответственности за своё здоровье и здоровье близких.</w:t>
      </w:r>
    </w:p>
    <w:p w14:paraId="0DDC2487" w14:textId="55252530" w:rsidR="00C575FA" w:rsidRPr="00525968" w:rsidRDefault="00C575FA" w:rsidP="00C575FA">
      <w:pPr>
        <w:autoSpaceDE w:val="0"/>
        <w:autoSpaceDN w:val="0"/>
        <w:spacing w:line="27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525968">
        <w:rPr>
          <w:color w:val="auto"/>
          <w:kern w:val="2"/>
          <w:sz w:val="24"/>
          <w:szCs w:val="24"/>
          <w:lang w:eastAsia="ko-KR"/>
        </w:rPr>
        <w:t xml:space="preserve">-Уроки красоты и </w:t>
      </w:r>
      <w:proofErr w:type="spellStart"/>
      <w:r w:rsidRPr="00525968">
        <w:rPr>
          <w:color w:val="auto"/>
          <w:kern w:val="2"/>
          <w:sz w:val="24"/>
          <w:szCs w:val="24"/>
          <w:lang w:eastAsia="ko-KR"/>
        </w:rPr>
        <w:t>здоровьяспособствуют</w:t>
      </w:r>
      <w:proofErr w:type="spellEnd"/>
      <w:r w:rsidRPr="00525968">
        <w:rPr>
          <w:color w:val="auto"/>
          <w:kern w:val="2"/>
          <w:sz w:val="24"/>
          <w:szCs w:val="24"/>
          <w:lang w:eastAsia="ko-KR"/>
        </w:rPr>
        <w:t xml:space="preserve"> эстетическому и культурному развитию </w:t>
      </w:r>
      <w:r w:rsidR="00A1485C" w:rsidRPr="00525968">
        <w:rPr>
          <w:color w:val="auto"/>
          <w:kern w:val="2"/>
          <w:sz w:val="24"/>
          <w:szCs w:val="24"/>
          <w:lang w:eastAsia="ko-KR"/>
        </w:rPr>
        <w:t>ребёнка, осознание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здоровья, как </w:t>
      </w:r>
      <w:r w:rsidR="00A1485C" w:rsidRPr="00525968">
        <w:rPr>
          <w:color w:val="auto"/>
          <w:kern w:val="2"/>
          <w:sz w:val="24"/>
          <w:szCs w:val="24"/>
          <w:lang w:eastAsia="ko-KR"/>
        </w:rPr>
        <w:t>одной из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 главных жизненных ценностей.</w:t>
      </w:r>
    </w:p>
    <w:p w14:paraId="51720105" w14:textId="77777777" w:rsidR="00C575FA" w:rsidRPr="00525968" w:rsidRDefault="00C575FA" w:rsidP="00C575FA">
      <w:pPr>
        <w:autoSpaceDE w:val="0"/>
        <w:autoSpaceDN w:val="0"/>
        <w:spacing w:line="27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525968">
        <w:rPr>
          <w:color w:val="auto"/>
          <w:kern w:val="2"/>
          <w:sz w:val="24"/>
          <w:szCs w:val="24"/>
          <w:lang w:eastAsia="ko-KR"/>
        </w:rPr>
        <w:t>«</w:t>
      </w:r>
      <w:r>
        <w:rPr>
          <w:color w:val="auto"/>
          <w:kern w:val="2"/>
          <w:sz w:val="24"/>
          <w:szCs w:val="24"/>
          <w:lang w:eastAsia="ko-KR"/>
        </w:rPr>
        <w:t>ОДНКР</w:t>
      </w:r>
      <w:r w:rsidRPr="00525968">
        <w:rPr>
          <w:color w:val="auto"/>
          <w:kern w:val="2"/>
          <w:sz w:val="24"/>
          <w:szCs w:val="24"/>
          <w:lang w:eastAsia="ko-KR"/>
        </w:rPr>
        <w:t>»- духовно-нравственное воспитание, расширения кругозора знаний о православной культуре.</w:t>
      </w:r>
    </w:p>
    <w:p w14:paraId="1D9DFC94" w14:textId="77777777" w:rsidR="00C575FA" w:rsidRPr="00525968" w:rsidRDefault="00C575FA" w:rsidP="00C575FA">
      <w:pPr>
        <w:autoSpaceDE w:val="0"/>
        <w:autoSpaceDN w:val="0"/>
        <w:spacing w:line="27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525968">
        <w:rPr>
          <w:color w:val="auto"/>
          <w:kern w:val="2"/>
          <w:sz w:val="24"/>
          <w:szCs w:val="24"/>
          <w:lang w:eastAsia="ko-KR"/>
        </w:rPr>
        <w:t>Экологическое воспитание имеет огромную роль в деле сохранения здоровья нации</w:t>
      </w:r>
      <w:r>
        <w:rPr>
          <w:color w:val="auto"/>
          <w:kern w:val="2"/>
          <w:sz w:val="24"/>
          <w:szCs w:val="24"/>
          <w:lang w:eastAsia="ko-KR"/>
        </w:rPr>
        <w:t xml:space="preserve">. 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Действенными мероприятиями  в развитии данного направления являются:   Акции </w:t>
      </w:r>
      <w:r>
        <w:rPr>
          <w:color w:val="auto"/>
          <w:kern w:val="2"/>
          <w:sz w:val="24"/>
          <w:szCs w:val="24"/>
          <w:lang w:eastAsia="ko-KR"/>
        </w:rPr>
        <w:t>«Птичья столовая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», </w:t>
      </w:r>
      <w:r>
        <w:rPr>
          <w:color w:val="auto"/>
          <w:kern w:val="2"/>
          <w:sz w:val="24"/>
          <w:szCs w:val="24"/>
          <w:lang w:eastAsia="ko-KR"/>
        </w:rPr>
        <w:t>п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раздники «День воды», «День земли», «День </w:t>
      </w:r>
      <w:r>
        <w:rPr>
          <w:color w:val="auto"/>
          <w:kern w:val="2"/>
          <w:sz w:val="24"/>
          <w:szCs w:val="24"/>
          <w:lang w:eastAsia="ko-KR"/>
        </w:rPr>
        <w:t>тигра</w:t>
      </w:r>
      <w:r w:rsidRPr="00525968">
        <w:rPr>
          <w:color w:val="auto"/>
          <w:kern w:val="2"/>
          <w:sz w:val="24"/>
          <w:szCs w:val="24"/>
          <w:lang w:eastAsia="ko-KR"/>
        </w:rPr>
        <w:t xml:space="preserve">», фотоконкурс,   конкурс  рисунков   «Природа  родного  края»,  </w:t>
      </w:r>
      <w:r w:rsidRPr="00C413ED">
        <w:rPr>
          <w:sz w:val="24"/>
          <w:szCs w:val="24"/>
        </w:rPr>
        <w:t xml:space="preserve">«Береги  лес  от  </w:t>
      </w:r>
      <w:proofErr w:type="spellStart"/>
      <w:r w:rsidRPr="00C413ED">
        <w:rPr>
          <w:sz w:val="24"/>
          <w:szCs w:val="24"/>
        </w:rPr>
        <w:t>огня!»,</w:t>
      </w:r>
      <w:r>
        <w:rPr>
          <w:color w:val="auto"/>
          <w:kern w:val="2"/>
          <w:sz w:val="24"/>
          <w:szCs w:val="24"/>
          <w:lang w:eastAsia="ko-KR"/>
        </w:rPr>
        <w:t>«Чистый</w:t>
      </w:r>
      <w:proofErr w:type="spellEnd"/>
      <w:r>
        <w:rPr>
          <w:color w:val="auto"/>
          <w:kern w:val="2"/>
          <w:sz w:val="24"/>
          <w:szCs w:val="24"/>
          <w:lang w:eastAsia="ko-KR"/>
        </w:rPr>
        <w:t xml:space="preserve"> город», благоустройство и озеленение территории школы и села.</w:t>
      </w:r>
    </w:p>
    <w:p w14:paraId="50EF727C" w14:textId="4F50E0E0" w:rsidR="00C575FA" w:rsidRPr="00535E94" w:rsidRDefault="00C575FA" w:rsidP="00C575FA">
      <w:pPr>
        <w:tabs>
          <w:tab w:val="left" w:pos="993"/>
        </w:tabs>
        <w:spacing w:line="276" w:lineRule="auto"/>
        <w:rPr>
          <w:color w:val="auto"/>
          <w:sz w:val="24"/>
          <w:szCs w:val="24"/>
        </w:rPr>
      </w:pPr>
      <w:r w:rsidRPr="00535E94">
        <w:rPr>
          <w:color w:val="auto"/>
          <w:sz w:val="24"/>
          <w:szCs w:val="24"/>
        </w:rPr>
        <w:t xml:space="preserve">Проводится коррекционно-воспитательная работа с обучающимися группы риска силами педагогического коллектива и с привлечением </w:t>
      </w:r>
      <w:r w:rsidR="00A1485C" w:rsidRPr="00535E94">
        <w:rPr>
          <w:color w:val="auto"/>
          <w:sz w:val="24"/>
          <w:szCs w:val="24"/>
        </w:rPr>
        <w:t>других специалистов</w:t>
      </w:r>
      <w:r w:rsidRPr="00535E94">
        <w:rPr>
          <w:color w:val="auto"/>
          <w:sz w:val="24"/>
          <w:szCs w:val="24"/>
        </w:rPr>
        <w:t xml:space="preserve"> (психологов, работников социальных служб, правоохранит</w:t>
      </w:r>
      <w:r>
        <w:rPr>
          <w:color w:val="auto"/>
          <w:sz w:val="24"/>
          <w:szCs w:val="24"/>
        </w:rPr>
        <w:t>ельных органов, опеки и т. д.).</w:t>
      </w:r>
    </w:p>
    <w:p w14:paraId="0D07EC25" w14:textId="7A3B1415" w:rsidR="00C575FA" w:rsidRDefault="00C575FA" w:rsidP="00C575FA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  <w:r w:rsidRPr="007B6736">
        <w:rPr>
          <w:color w:val="auto"/>
          <w:sz w:val="24"/>
          <w:szCs w:val="24"/>
        </w:rPr>
        <w:t xml:space="preserve">Разрабатываются программы, планы, направленные на работу с девиантными </w:t>
      </w:r>
      <w:r w:rsidRPr="007B6736">
        <w:rPr>
          <w:color w:val="auto"/>
          <w:sz w:val="24"/>
          <w:szCs w:val="24"/>
        </w:rPr>
        <w:lastRenderedPageBreak/>
        <w:t xml:space="preserve">обучающимися, с их родителями и </w:t>
      </w:r>
      <w:r>
        <w:rPr>
          <w:color w:val="auto"/>
          <w:sz w:val="24"/>
          <w:szCs w:val="24"/>
        </w:rPr>
        <w:t>окружением,</w:t>
      </w:r>
      <w:r w:rsidRPr="007B6736">
        <w:rPr>
          <w:color w:val="auto"/>
          <w:sz w:val="24"/>
          <w:szCs w:val="24"/>
        </w:rPr>
        <w:t xml:space="preserve"> </w:t>
      </w:r>
      <w:r w:rsidR="00A1485C" w:rsidRPr="007B6736">
        <w:rPr>
          <w:color w:val="auto"/>
          <w:sz w:val="24"/>
          <w:szCs w:val="24"/>
        </w:rPr>
        <w:t>организуется межведомственное</w:t>
      </w:r>
      <w:r w:rsidRPr="007B6736">
        <w:rPr>
          <w:color w:val="auto"/>
          <w:sz w:val="24"/>
          <w:szCs w:val="24"/>
        </w:rPr>
        <w:t xml:space="preserve"> взаимодействие.</w:t>
      </w:r>
    </w:p>
    <w:p w14:paraId="03FB0CE7" w14:textId="77777777" w:rsidR="00C575FA" w:rsidRPr="007B6736" w:rsidRDefault="00C575FA" w:rsidP="00C575FA">
      <w:pPr>
        <w:tabs>
          <w:tab w:val="left" w:pos="993"/>
          <w:tab w:val="left" w:pos="1134"/>
        </w:tabs>
        <w:spacing w:line="276" w:lineRule="auto"/>
        <w:rPr>
          <w:color w:val="auto"/>
          <w:sz w:val="24"/>
          <w:szCs w:val="24"/>
        </w:rPr>
      </w:pPr>
    </w:p>
    <w:p w14:paraId="512ABC01" w14:textId="77777777" w:rsidR="00C575FA" w:rsidRPr="004521CF" w:rsidRDefault="00C575FA" w:rsidP="00C575FA">
      <w:pPr>
        <w:tabs>
          <w:tab w:val="left" w:pos="851"/>
        </w:tabs>
        <w:autoSpaceDE w:val="0"/>
        <w:autoSpaceDN w:val="0"/>
        <w:spacing w:line="276" w:lineRule="auto"/>
        <w:jc w:val="center"/>
        <w:rPr>
          <w:b/>
          <w:iCs/>
          <w:color w:val="auto"/>
          <w:kern w:val="2"/>
          <w:sz w:val="24"/>
          <w:szCs w:val="24"/>
          <w:lang w:eastAsia="ko-KR"/>
        </w:rPr>
      </w:pPr>
      <w:r>
        <w:rPr>
          <w:b/>
          <w:iCs/>
          <w:color w:val="auto"/>
          <w:kern w:val="2"/>
          <w:sz w:val="24"/>
          <w:szCs w:val="24"/>
          <w:lang w:eastAsia="ko-KR"/>
        </w:rPr>
        <w:t>2.2.10</w:t>
      </w:r>
      <w:r w:rsidRPr="004521CF">
        <w:rPr>
          <w:b/>
          <w:iCs/>
          <w:color w:val="auto"/>
          <w:kern w:val="2"/>
          <w:sz w:val="24"/>
          <w:szCs w:val="24"/>
          <w:lang w:eastAsia="ko-KR"/>
        </w:rPr>
        <w:t>.   Социальное партнерство (сетевое взаимодействие)</w:t>
      </w:r>
    </w:p>
    <w:p w14:paraId="6F7B5424" w14:textId="77777777" w:rsidR="00C575FA" w:rsidRPr="004521CF" w:rsidRDefault="00C575FA" w:rsidP="00C575FA">
      <w:pPr>
        <w:tabs>
          <w:tab w:val="left" w:pos="851"/>
        </w:tabs>
        <w:autoSpaceDE w:val="0"/>
        <w:autoSpaceDN w:val="0"/>
        <w:spacing w:line="276" w:lineRule="auto"/>
        <w:ind w:firstLine="709"/>
        <w:rPr>
          <w:w w:val="0"/>
          <w:kern w:val="2"/>
          <w:sz w:val="24"/>
          <w:szCs w:val="24"/>
          <w:lang w:eastAsia="ko-KR"/>
        </w:rPr>
      </w:pP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ab/>
      </w:r>
      <w:r w:rsidRPr="004521CF">
        <w:rPr>
          <w:w w:val="0"/>
          <w:kern w:val="2"/>
          <w:sz w:val="24"/>
          <w:szCs w:val="24"/>
          <w:lang w:eastAsia="ko-KR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14:paraId="6957EADA" w14:textId="77777777" w:rsidR="00C575FA" w:rsidRPr="004521CF" w:rsidRDefault="00C575FA" w:rsidP="00C575FA">
      <w:pPr>
        <w:numPr>
          <w:ilvl w:val="0"/>
          <w:numId w:val="29"/>
        </w:numPr>
        <w:tabs>
          <w:tab w:val="left" w:pos="851"/>
          <w:tab w:val="left" w:pos="1134"/>
        </w:tabs>
        <w:wordWrap w:val="0"/>
        <w:autoSpaceDE w:val="0"/>
        <w:autoSpaceDN w:val="0"/>
        <w:spacing w:line="276" w:lineRule="auto"/>
        <w:ind w:left="0" w:firstLine="709"/>
        <w:rPr>
          <w:w w:val="0"/>
          <w:kern w:val="2"/>
          <w:sz w:val="24"/>
          <w:szCs w:val="24"/>
          <w:lang w:eastAsia="ko-KR"/>
        </w:rPr>
      </w:pPr>
      <w:r w:rsidRPr="004521CF">
        <w:rPr>
          <w:w w:val="0"/>
          <w:kern w:val="2"/>
          <w:sz w:val="24"/>
          <w:szCs w:val="24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6CD99E1C" w14:textId="2CDF6AB8" w:rsidR="00C575FA" w:rsidRPr="004521CF" w:rsidRDefault="00C575FA" w:rsidP="00C575FA">
      <w:pPr>
        <w:tabs>
          <w:tab w:val="left" w:pos="851"/>
        </w:tabs>
        <w:autoSpaceDE w:val="0"/>
        <w:autoSpaceDN w:val="0"/>
        <w:spacing w:line="276" w:lineRule="auto"/>
        <w:rPr>
          <w:rFonts w:eastAsia="Calibri"/>
          <w:color w:val="auto"/>
          <w:kern w:val="2"/>
          <w:sz w:val="24"/>
          <w:szCs w:val="24"/>
          <w:lang w:eastAsia="ko-KR"/>
        </w:rPr>
      </w:pP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ab/>
        <w:t xml:space="preserve">Акцент новых образовательных </w:t>
      </w:r>
      <w:r w:rsidR="00A1485C" w:rsidRPr="004521CF">
        <w:rPr>
          <w:rFonts w:eastAsia="Calibri"/>
          <w:color w:val="auto"/>
          <w:kern w:val="2"/>
          <w:sz w:val="24"/>
          <w:szCs w:val="24"/>
          <w:lang w:eastAsia="ko-KR"/>
        </w:rPr>
        <w:t>стандартов сделан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 в первую очередь на развитие творческого потенциала детей и духовно-нравственное воспитание. 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ab/>
        <w:t xml:space="preserve">Однако, следуя новым стандартам образования, для </w:t>
      </w:r>
      <w:r w:rsidR="00A1485C" w:rsidRPr="004521CF">
        <w:rPr>
          <w:rFonts w:eastAsia="Calibri"/>
          <w:color w:val="auto"/>
          <w:kern w:val="2"/>
          <w:sz w:val="24"/>
          <w:szCs w:val="24"/>
          <w:lang w:eastAsia="ko-KR"/>
        </w:rPr>
        <w:t>создания «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идеальной» модели </w:t>
      </w:r>
      <w:r w:rsidR="00A1485C" w:rsidRPr="004521CF">
        <w:rPr>
          <w:rFonts w:eastAsia="Calibri"/>
          <w:color w:val="auto"/>
          <w:kern w:val="2"/>
          <w:sz w:val="24"/>
          <w:szCs w:val="24"/>
          <w:lang w:eastAsia="ko-KR"/>
        </w:rPr>
        <w:t>выпускника рамки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 воспитательного пространства одного ОУ уже недостаточно. Должно </w:t>
      </w:r>
      <w:r w:rsidR="00A1485C" w:rsidRPr="004521CF">
        <w:rPr>
          <w:rFonts w:eastAsia="Calibri"/>
          <w:color w:val="auto"/>
          <w:kern w:val="2"/>
          <w:sz w:val="24"/>
          <w:szCs w:val="24"/>
          <w:lang w:eastAsia="ko-KR"/>
        </w:rPr>
        <w:t>быть организовано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 целостное пространство духовно-нравственного развития обучающихся. </w:t>
      </w:r>
    </w:p>
    <w:p w14:paraId="73938E1B" w14:textId="77777777" w:rsidR="00C575FA" w:rsidRPr="004521CF" w:rsidRDefault="00C575FA" w:rsidP="00C575FA">
      <w:pPr>
        <w:tabs>
          <w:tab w:val="left" w:pos="851"/>
        </w:tabs>
        <w:autoSpaceDE w:val="0"/>
        <w:autoSpaceDN w:val="0"/>
        <w:spacing w:line="276" w:lineRule="auto"/>
        <w:rPr>
          <w:rFonts w:eastAsia="Calibri"/>
          <w:color w:val="auto"/>
          <w:kern w:val="2"/>
          <w:sz w:val="24"/>
          <w:szCs w:val="24"/>
          <w:lang w:eastAsia="ko-KR"/>
        </w:rPr>
      </w:pP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 Этому способствует:</w:t>
      </w:r>
    </w:p>
    <w:p w14:paraId="7EBF9E69" w14:textId="77777777" w:rsidR="00C575FA" w:rsidRPr="004521CF" w:rsidRDefault="00C575FA" w:rsidP="00C575FA">
      <w:pPr>
        <w:numPr>
          <w:ilvl w:val="0"/>
          <w:numId w:val="29"/>
        </w:numPr>
        <w:tabs>
          <w:tab w:val="left" w:pos="851"/>
          <w:tab w:val="left" w:pos="1134"/>
        </w:tabs>
        <w:wordWrap w:val="0"/>
        <w:autoSpaceDE w:val="0"/>
        <w:autoSpaceDN w:val="0"/>
        <w:spacing w:line="276" w:lineRule="auto"/>
        <w:ind w:left="0" w:firstLine="709"/>
        <w:rPr>
          <w:w w:val="0"/>
          <w:kern w:val="2"/>
          <w:sz w:val="24"/>
          <w:szCs w:val="24"/>
          <w:lang w:eastAsia="ko-KR"/>
        </w:rPr>
      </w:pPr>
      <w:r w:rsidRPr="004521CF">
        <w:rPr>
          <w:w w:val="0"/>
          <w:kern w:val="2"/>
          <w:sz w:val="24"/>
          <w:szCs w:val="24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82D250C" w14:textId="77777777" w:rsidR="00C575FA" w:rsidRPr="004521CF" w:rsidRDefault="00C575FA" w:rsidP="00C575FA">
      <w:pPr>
        <w:numPr>
          <w:ilvl w:val="0"/>
          <w:numId w:val="29"/>
        </w:numPr>
        <w:tabs>
          <w:tab w:val="left" w:pos="851"/>
          <w:tab w:val="left" w:pos="1134"/>
        </w:tabs>
        <w:wordWrap w:val="0"/>
        <w:autoSpaceDE w:val="0"/>
        <w:autoSpaceDN w:val="0"/>
        <w:spacing w:line="276" w:lineRule="auto"/>
        <w:ind w:left="0" w:firstLine="709"/>
        <w:rPr>
          <w:w w:val="0"/>
          <w:kern w:val="2"/>
          <w:sz w:val="24"/>
          <w:szCs w:val="24"/>
          <w:lang w:eastAsia="ko-KR"/>
        </w:rPr>
      </w:pPr>
      <w:r w:rsidRPr="004521CF">
        <w:rPr>
          <w:w w:val="0"/>
          <w:kern w:val="2"/>
          <w:sz w:val="24"/>
          <w:szCs w:val="24"/>
          <w:lang w:eastAsia="ko-KR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16F2FD6D" w14:textId="77777777" w:rsidR="00C575FA" w:rsidRPr="004521CF" w:rsidRDefault="00C575FA" w:rsidP="00C575FA">
      <w:pPr>
        <w:numPr>
          <w:ilvl w:val="0"/>
          <w:numId w:val="29"/>
        </w:numPr>
        <w:tabs>
          <w:tab w:val="left" w:pos="851"/>
          <w:tab w:val="left" w:pos="1134"/>
        </w:tabs>
        <w:wordWrap w:val="0"/>
        <w:autoSpaceDE w:val="0"/>
        <w:autoSpaceDN w:val="0"/>
        <w:spacing w:line="276" w:lineRule="auto"/>
        <w:ind w:left="0" w:firstLine="709"/>
        <w:rPr>
          <w:w w:val="0"/>
          <w:kern w:val="2"/>
          <w:sz w:val="24"/>
          <w:szCs w:val="24"/>
          <w:lang w:eastAsia="ko-KR"/>
        </w:rPr>
      </w:pPr>
      <w:r w:rsidRPr="004521CF">
        <w:rPr>
          <w:w w:val="0"/>
          <w:kern w:val="2"/>
          <w:sz w:val="24"/>
          <w:szCs w:val="24"/>
          <w:lang w:eastAsia="ko-KR"/>
        </w:rPr>
        <w:t xml:space="preserve">проведение открытых </w:t>
      </w:r>
      <w:r w:rsidRPr="004521CF">
        <w:rPr>
          <w:color w:val="auto"/>
          <w:w w:val="0"/>
          <w:kern w:val="2"/>
          <w:sz w:val="24"/>
          <w:szCs w:val="24"/>
          <w:lang w:eastAsia="ko-KR"/>
        </w:rPr>
        <w:t xml:space="preserve">дискуссионных площадок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4521CF">
        <w:rPr>
          <w:w w:val="0"/>
          <w:kern w:val="2"/>
          <w:sz w:val="24"/>
          <w:szCs w:val="24"/>
          <w:lang w:eastAsia="ko-KR"/>
        </w:rPr>
        <w:t xml:space="preserve">актуальные проблемы, касающиеся жизни школы, муниципального образования, региона, страны; </w:t>
      </w:r>
    </w:p>
    <w:p w14:paraId="02F0FDB1" w14:textId="3B25E5C6" w:rsidR="00C575FA" w:rsidRPr="004521CF" w:rsidRDefault="00C575FA" w:rsidP="00C575FA">
      <w:pPr>
        <w:tabs>
          <w:tab w:val="left" w:pos="851"/>
        </w:tabs>
        <w:autoSpaceDE w:val="0"/>
        <w:autoSpaceDN w:val="0"/>
        <w:spacing w:line="276" w:lineRule="auto"/>
        <w:rPr>
          <w:rFonts w:eastAsia="Calibri"/>
          <w:color w:val="auto"/>
          <w:kern w:val="2"/>
          <w:sz w:val="24"/>
          <w:szCs w:val="24"/>
          <w:lang w:eastAsia="ko-KR"/>
        </w:rPr>
      </w:pPr>
      <w:r w:rsidRPr="004521CF">
        <w:rPr>
          <w:w w:val="0"/>
          <w:kern w:val="2"/>
          <w:sz w:val="24"/>
          <w:szCs w:val="24"/>
          <w:lang w:eastAsia="ko-KR"/>
        </w:rPr>
        <w:tab/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- расширение сетевого взаимодействия и сотрудничества между педагогами города, как основных учебных заведений, </w:t>
      </w:r>
      <w:r w:rsidR="00A1485C" w:rsidRPr="004521CF">
        <w:rPr>
          <w:rFonts w:eastAsia="Calibri"/>
          <w:color w:val="auto"/>
          <w:kern w:val="2"/>
          <w:sz w:val="24"/>
          <w:szCs w:val="24"/>
          <w:lang w:eastAsia="ko-KR"/>
        </w:rPr>
        <w:t>так дополнительных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 и высших;</w:t>
      </w:r>
    </w:p>
    <w:p w14:paraId="72412087" w14:textId="0DB9A5ED" w:rsidR="00C575FA" w:rsidRPr="004521CF" w:rsidRDefault="00C575FA" w:rsidP="00C575FA">
      <w:pPr>
        <w:autoSpaceDE w:val="0"/>
        <w:autoSpaceDN w:val="0"/>
        <w:spacing w:line="276" w:lineRule="auto"/>
        <w:rPr>
          <w:color w:val="auto"/>
          <w:kern w:val="2"/>
          <w:sz w:val="24"/>
          <w:szCs w:val="24"/>
          <w:lang w:eastAsia="ko-KR"/>
        </w:rPr>
      </w:pP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4521CF">
        <w:rPr>
          <w:color w:val="auto"/>
          <w:kern w:val="2"/>
          <w:sz w:val="24"/>
          <w:szCs w:val="24"/>
          <w:lang w:eastAsia="ko-KR"/>
        </w:rPr>
        <w:t xml:space="preserve"> Это возможность максимального </w:t>
      </w:r>
      <w:r w:rsidR="00A1485C" w:rsidRPr="004521CF">
        <w:rPr>
          <w:color w:val="auto"/>
          <w:kern w:val="2"/>
          <w:sz w:val="24"/>
          <w:szCs w:val="24"/>
          <w:lang w:eastAsia="ko-KR"/>
        </w:rPr>
        <w:t>раскрытия творческого</w:t>
      </w:r>
      <w:r w:rsidRPr="004521CF">
        <w:rPr>
          <w:color w:val="auto"/>
          <w:kern w:val="2"/>
          <w:sz w:val="24"/>
          <w:szCs w:val="24"/>
          <w:lang w:eastAsia="ko-KR"/>
        </w:rPr>
        <w:t xml:space="preserve"> потенциала ребенка. Данная деятельность, позволяет проявить себя оптимальным образом индивидуально или в</w:t>
      </w:r>
      <w:r w:rsidRPr="004521CF">
        <w:rPr>
          <w:color w:val="auto"/>
          <w:kern w:val="2"/>
          <w:sz w:val="24"/>
          <w:szCs w:val="24"/>
          <w:lang w:val="en-US" w:eastAsia="ko-KR"/>
        </w:rPr>
        <w:t> </w:t>
      </w:r>
      <w:r w:rsidRPr="004521CF">
        <w:rPr>
          <w:color w:val="auto"/>
          <w:kern w:val="2"/>
          <w:sz w:val="24"/>
          <w:szCs w:val="24"/>
          <w:lang w:eastAsia="ko-KR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14:paraId="0ADE747B" w14:textId="14A46A8A" w:rsidR="00C575FA" w:rsidRPr="004521CF" w:rsidRDefault="00C575FA" w:rsidP="00C575FA">
      <w:pPr>
        <w:tabs>
          <w:tab w:val="left" w:pos="851"/>
        </w:tabs>
        <w:autoSpaceDE w:val="0"/>
        <w:autoSpaceDN w:val="0"/>
        <w:spacing w:line="276" w:lineRule="auto"/>
        <w:rPr>
          <w:rFonts w:eastAsia="Calibri"/>
          <w:color w:val="auto"/>
          <w:kern w:val="2"/>
          <w:sz w:val="24"/>
          <w:szCs w:val="24"/>
          <w:lang w:eastAsia="ko-KR"/>
        </w:rPr>
      </w:pP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ab/>
        <w:t xml:space="preserve">Одним </w:t>
      </w:r>
      <w:r w:rsidR="00A1485C" w:rsidRPr="004521CF">
        <w:rPr>
          <w:rFonts w:eastAsia="Calibri"/>
          <w:color w:val="auto"/>
          <w:kern w:val="2"/>
          <w:sz w:val="24"/>
          <w:szCs w:val="24"/>
          <w:lang w:eastAsia="ko-KR"/>
        </w:rPr>
        <w:t>из примеров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 сетевого </w:t>
      </w:r>
      <w:r w:rsidR="00A1485C" w:rsidRPr="004521CF">
        <w:rPr>
          <w:rFonts w:eastAsia="Calibri"/>
          <w:color w:val="auto"/>
          <w:kern w:val="2"/>
          <w:sz w:val="24"/>
          <w:szCs w:val="24"/>
          <w:lang w:eastAsia="ko-KR"/>
        </w:rPr>
        <w:t>взаимодействия являются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 различные конкурсы, интеллектуальные марафоны, </w:t>
      </w:r>
      <w:r>
        <w:rPr>
          <w:rFonts w:eastAsia="Calibri"/>
          <w:color w:val="auto"/>
          <w:kern w:val="2"/>
          <w:sz w:val="24"/>
          <w:szCs w:val="24"/>
          <w:lang w:eastAsia="ko-KR"/>
        </w:rPr>
        <w:t>научно-практические конференции, в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сероссийские </w:t>
      </w:r>
      <w:r>
        <w:rPr>
          <w:rFonts w:eastAsia="Calibri"/>
          <w:color w:val="auto"/>
          <w:kern w:val="2"/>
          <w:sz w:val="24"/>
          <w:szCs w:val="24"/>
          <w:lang w:eastAsia="ko-KR"/>
        </w:rPr>
        <w:t>олимпиады, у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частие во </w:t>
      </w:r>
      <w:r w:rsidR="00A1485C" w:rsidRPr="004521CF">
        <w:rPr>
          <w:rFonts w:eastAsia="Calibri"/>
          <w:color w:val="auto"/>
          <w:kern w:val="2"/>
          <w:sz w:val="24"/>
          <w:szCs w:val="24"/>
          <w:lang w:eastAsia="ko-KR"/>
        </w:rPr>
        <w:t>Всероссийских онлайн</w:t>
      </w:r>
      <w:r w:rsidRPr="004521CF">
        <w:rPr>
          <w:rFonts w:eastAsia="Calibri"/>
          <w:color w:val="auto"/>
          <w:kern w:val="2"/>
          <w:sz w:val="24"/>
          <w:szCs w:val="24"/>
          <w:lang w:eastAsia="ko-KR"/>
        </w:rPr>
        <w:t xml:space="preserve"> – конкурсах, флешмобах, творческих мероприятиях и сообществах</w:t>
      </w:r>
      <w:r w:rsidRPr="004521CF">
        <w:rPr>
          <w:w w:val="0"/>
          <w:kern w:val="2"/>
          <w:sz w:val="24"/>
          <w:szCs w:val="24"/>
          <w:lang w:eastAsia="ko-KR"/>
        </w:rPr>
        <w:t>.</w:t>
      </w:r>
      <w:r w:rsidR="00A1485C">
        <w:rPr>
          <w:rFonts w:eastAsia="Calibri"/>
          <w:color w:val="auto"/>
          <w:kern w:val="2"/>
          <w:sz w:val="24"/>
          <w:szCs w:val="24"/>
          <w:lang w:eastAsia="ko-KR"/>
        </w:rPr>
        <w:t xml:space="preserve"> </w:t>
      </w:r>
      <w:r w:rsidRPr="004521CF">
        <w:rPr>
          <w:w w:val="0"/>
          <w:kern w:val="2"/>
          <w:sz w:val="24"/>
          <w:szCs w:val="24"/>
          <w:lang w:eastAsia="ko-KR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</w:r>
    </w:p>
    <w:p w14:paraId="13275393" w14:textId="77777777" w:rsidR="002D3736" w:rsidRDefault="002D3736" w:rsidP="002D3736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66BDED6A" w14:textId="77777777" w:rsidR="00C575FA" w:rsidRDefault="00C575FA" w:rsidP="002D3736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1F49F27F" w14:textId="77777777" w:rsidR="00C575FA" w:rsidRDefault="00C575FA" w:rsidP="002D3736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72E8B6B1" w14:textId="77777777" w:rsidR="00C575FA" w:rsidRDefault="00C575FA" w:rsidP="002D3736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64B5AC38" w14:textId="77777777" w:rsidR="0083362B" w:rsidRPr="0083362B" w:rsidRDefault="00C575FA" w:rsidP="002D3736">
      <w:pPr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>
        <w:rPr>
          <w:b/>
          <w:iCs/>
          <w:w w:val="0"/>
          <w:kern w:val="2"/>
          <w:sz w:val="24"/>
          <w:szCs w:val="24"/>
          <w:lang w:eastAsia="ko-KR"/>
        </w:rPr>
        <w:lastRenderedPageBreak/>
        <w:t>2.2.11</w:t>
      </w:r>
      <w:r w:rsidR="0083362B">
        <w:rPr>
          <w:b/>
          <w:iCs/>
          <w:w w:val="0"/>
          <w:kern w:val="2"/>
          <w:sz w:val="24"/>
          <w:szCs w:val="24"/>
          <w:lang w:eastAsia="ko-KR"/>
        </w:rPr>
        <w:t>.</w:t>
      </w:r>
      <w:r w:rsidR="0083362B" w:rsidRPr="0083362B">
        <w:rPr>
          <w:b/>
          <w:iCs/>
          <w:w w:val="0"/>
          <w:kern w:val="2"/>
          <w:sz w:val="24"/>
          <w:szCs w:val="24"/>
          <w:lang w:eastAsia="ko-KR"/>
        </w:rPr>
        <w:t xml:space="preserve"> Модуль «Профориентация»</w:t>
      </w:r>
    </w:p>
    <w:p w14:paraId="289CCD5E" w14:textId="3D181E74" w:rsidR="0083362B" w:rsidRPr="0083362B" w:rsidRDefault="0083362B" w:rsidP="002D3736">
      <w:pPr>
        <w:widowControl/>
        <w:spacing w:line="276" w:lineRule="auto"/>
        <w:ind w:firstLine="709"/>
        <w:rPr>
          <w:rFonts w:eastAsia="Calibri"/>
          <w:color w:val="auto"/>
          <w:sz w:val="24"/>
          <w:szCs w:val="24"/>
        </w:rPr>
      </w:pPr>
      <w:r w:rsidRPr="0083362B">
        <w:rPr>
          <w:rFonts w:eastAsia="Calibri"/>
          <w:b/>
          <w:color w:val="auto"/>
          <w:sz w:val="24"/>
          <w:szCs w:val="24"/>
        </w:rPr>
        <w:t>Цель:</w:t>
      </w:r>
      <w:r w:rsidRPr="0083362B">
        <w:rPr>
          <w:rFonts w:eastAsia="Calibri"/>
          <w:color w:val="auto"/>
          <w:sz w:val="24"/>
          <w:szCs w:val="24"/>
        </w:rPr>
        <w:t xml:space="preserve"> </w:t>
      </w:r>
      <w:r w:rsidR="00A1485C" w:rsidRPr="0083362B">
        <w:rPr>
          <w:rFonts w:eastAsia="Calibri"/>
          <w:color w:val="auto"/>
          <w:sz w:val="24"/>
          <w:szCs w:val="24"/>
        </w:rPr>
        <w:t>создание условий</w:t>
      </w:r>
      <w:r w:rsidRPr="0083362B">
        <w:rPr>
          <w:rFonts w:eastAsia="Calibri"/>
          <w:color w:val="auto"/>
          <w:sz w:val="24"/>
          <w:szCs w:val="24"/>
        </w:rPr>
        <w:t xml:space="preserve"> для формирования у учащихся потребности в профессиональном самоопределении в соответствии с желаниями, способностями каждой личности и с учетом социокультурной ситуации в городе и крае.</w:t>
      </w:r>
    </w:p>
    <w:p w14:paraId="227F4DA4" w14:textId="77777777" w:rsidR="0083362B" w:rsidRPr="0083362B" w:rsidRDefault="0083362B" w:rsidP="002D3736">
      <w:pPr>
        <w:widowControl/>
        <w:spacing w:line="276" w:lineRule="auto"/>
        <w:ind w:firstLine="709"/>
        <w:rPr>
          <w:rFonts w:eastAsia="Calibri"/>
          <w:b/>
          <w:color w:val="auto"/>
          <w:sz w:val="24"/>
          <w:szCs w:val="24"/>
        </w:rPr>
      </w:pPr>
      <w:r w:rsidRPr="0083362B">
        <w:rPr>
          <w:rFonts w:eastAsia="Calibri"/>
          <w:b/>
          <w:color w:val="auto"/>
          <w:sz w:val="24"/>
          <w:szCs w:val="24"/>
        </w:rPr>
        <w:t>Задачи профориентационной работы:</w:t>
      </w:r>
    </w:p>
    <w:p w14:paraId="08D252CA" w14:textId="77777777" w:rsidR="0083362B" w:rsidRPr="0083362B" w:rsidRDefault="0083362B" w:rsidP="002D3736">
      <w:pPr>
        <w:widowControl/>
        <w:spacing w:line="276" w:lineRule="auto"/>
        <w:ind w:firstLine="709"/>
        <w:rPr>
          <w:rFonts w:eastAsia="Calibri"/>
          <w:color w:val="auto"/>
          <w:sz w:val="24"/>
          <w:szCs w:val="24"/>
        </w:rPr>
      </w:pPr>
    </w:p>
    <w:p w14:paraId="07BECA6E" w14:textId="77777777" w:rsidR="0083362B" w:rsidRPr="0083362B" w:rsidRDefault="0083362B" w:rsidP="002D3736">
      <w:pPr>
        <w:widowControl/>
        <w:numPr>
          <w:ilvl w:val="0"/>
          <w:numId w:val="18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Calibri"/>
          <w:color w:val="auto"/>
          <w:sz w:val="24"/>
          <w:szCs w:val="22"/>
        </w:rPr>
      </w:pPr>
      <w:r w:rsidRPr="0083362B">
        <w:rPr>
          <w:rFonts w:eastAsia="Calibri"/>
          <w:color w:val="auto"/>
          <w:sz w:val="24"/>
          <w:szCs w:val="22"/>
        </w:rPr>
        <w:t xml:space="preserve">организовать </w:t>
      </w:r>
      <w:proofErr w:type="spellStart"/>
      <w:r w:rsidRPr="0083362B">
        <w:rPr>
          <w:rFonts w:eastAsia="Calibri"/>
          <w:color w:val="auto"/>
          <w:sz w:val="24"/>
          <w:szCs w:val="22"/>
        </w:rPr>
        <w:t>профконсультации</w:t>
      </w:r>
      <w:proofErr w:type="spellEnd"/>
      <w:r w:rsidRPr="0083362B">
        <w:rPr>
          <w:rFonts w:eastAsia="Calibri"/>
          <w:color w:val="auto"/>
          <w:sz w:val="24"/>
          <w:szCs w:val="22"/>
        </w:rPr>
        <w:t xml:space="preserve"> учащихся;</w:t>
      </w:r>
    </w:p>
    <w:p w14:paraId="3D689688" w14:textId="77777777" w:rsidR="0083362B" w:rsidRPr="0083362B" w:rsidRDefault="0083362B" w:rsidP="002D3736">
      <w:pPr>
        <w:widowControl/>
        <w:numPr>
          <w:ilvl w:val="0"/>
          <w:numId w:val="18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Calibri"/>
          <w:color w:val="auto"/>
          <w:sz w:val="24"/>
          <w:szCs w:val="22"/>
        </w:rPr>
      </w:pPr>
      <w:r w:rsidRPr="0083362B">
        <w:rPr>
          <w:rFonts w:eastAsia="Calibri"/>
          <w:color w:val="auto"/>
          <w:sz w:val="24"/>
          <w:szCs w:val="22"/>
        </w:rPr>
        <w:t>с</w:t>
      </w:r>
      <w:r w:rsidRPr="0083362B">
        <w:rPr>
          <w:color w:val="auto"/>
          <w:sz w:val="24"/>
          <w:szCs w:val="22"/>
        </w:rPr>
        <w:t>оздать банк профориентационных материалов;</w:t>
      </w:r>
    </w:p>
    <w:p w14:paraId="7063BE90" w14:textId="77777777" w:rsidR="0083362B" w:rsidRPr="0083362B" w:rsidRDefault="0083362B" w:rsidP="002D3736">
      <w:pPr>
        <w:widowControl/>
        <w:numPr>
          <w:ilvl w:val="0"/>
          <w:numId w:val="18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Calibri"/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оформить сменный информационный стенд по профориентации;</w:t>
      </w:r>
    </w:p>
    <w:p w14:paraId="3D928E60" w14:textId="77777777" w:rsidR="0083362B" w:rsidRPr="0083362B" w:rsidRDefault="0083362B" w:rsidP="002D3736">
      <w:pPr>
        <w:widowControl/>
        <w:numPr>
          <w:ilvl w:val="0"/>
          <w:numId w:val="18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Calibri"/>
          <w:color w:val="auto"/>
          <w:sz w:val="24"/>
          <w:szCs w:val="22"/>
          <w:lang w:eastAsia="en-US"/>
        </w:rPr>
      </w:pPr>
      <w:r w:rsidRPr="0083362B">
        <w:rPr>
          <w:rFonts w:eastAsia="Calibri"/>
          <w:color w:val="auto"/>
          <w:sz w:val="24"/>
          <w:szCs w:val="22"/>
        </w:rPr>
        <w:t xml:space="preserve">работа </w:t>
      </w:r>
      <w:r w:rsidR="00964583">
        <w:rPr>
          <w:rFonts w:eastAsia="Calibri"/>
          <w:color w:val="auto"/>
          <w:sz w:val="24"/>
          <w:szCs w:val="22"/>
        </w:rPr>
        <w:t>школы</w:t>
      </w:r>
      <w:r w:rsidRPr="0083362B">
        <w:rPr>
          <w:rFonts w:eastAsia="Calibri"/>
          <w:color w:val="auto"/>
          <w:sz w:val="24"/>
          <w:szCs w:val="22"/>
        </w:rPr>
        <w:t xml:space="preserve"> со службой занятости населения, </w:t>
      </w:r>
      <w:proofErr w:type="spellStart"/>
      <w:r w:rsidRPr="0083362B">
        <w:rPr>
          <w:rFonts w:eastAsia="Calibri"/>
          <w:color w:val="auto"/>
          <w:sz w:val="24"/>
          <w:szCs w:val="22"/>
        </w:rPr>
        <w:t>ССУЗами</w:t>
      </w:r>
      <w:proofErr w:type="spellEnd"/>
      <w:r w:rsidRPr="0083362B">
        <w:rPr>
          <w:rFonts w:eastAsia="Calibri"/>
          <w:color w:val="auto"/>
          <w:sz w:val="24"/>
          <w:szCs w:val="22"/>
        </w:rPr>
        <w:t>, ВУЗами города, края, страны.</w:t>
      </w:r>
    </w:p>
    <w:p w14:paraId="3A6CE0A7" w14:textId="77777777" w:rsidR="0083362B" w:rsidRPr="0083362B" w:rsidRDefault="0083362B" w:rsidP="002D3736">
      <w:pPr>
        <w:widowControl/>
        <w:tabs>
          <w:tab w:val="left" w:pos="567"/>
          <w:tab w:val="left" w:pos="993"/>
        </w:tabs>
        <w:spacing w:line="276" w:lineRule="auto"/>
        <w:ind w:firstLine="709"/>
        <w:rPr>
          <w:rFonts w:eastAsia="Calibri"/>
          <w:b/>
          <w:color w:val="auto"/>
          <w:sz w:val="24"/>
          <w:szCs w:val="24"/>
        </w:rPr>
      </w:pPr>
      <w:r w:rsidRPr="0083362B">
        <w:rPr>
          <w:rFonts w:eastAsia="Calibri"/>
          <w:b/>
          <w:color w:val="auto"/>
          <w:sz w:val="24"/>
          <w:szCs w:val="24"/>
        </w:rPr>
        <w:t>Формы реализации в начальной школе:</w:t>
      </w:r>
    </w:p>
    <w:p w14:paraId="7DF33018" w14:textId="77777777" w:rsidR="0083362B" w:rsidRPr="0083362B" w:rsidRDefault="0083362B" w:rsidP="002D3736">
      <w:pPr>
        <w:widowControl/>
        <w:tabs>
          <w:tab w:val="left" w:pos="567"/>
          <w:tab w:val="left" w:pos="993"/>
        </w:tabs>
        <w:spacing w:line="276" w:lineRule="auto"/>
        <w:ind w:firstLine="709"/>
        <w:rPr>
          <w:rFonts w:eastAsia="Calibri"/>
          <w:color w:val="auto"/>
          <w:sz w:val="24"/>
          <w:szCs w:val="24"/>
        </w:rPr>
      </w:pPr>
    </w:p>
    <w:p w14:paraId="75890938" w14:textId="77777777" w:rsidR="0083362B" w:rsidRPr="0083362B" w:rsidRDefault="0083362B" w:rsidP="002D3736">
      <w:pPr>
        <w:widowControl/>
        <w:numPr>
          <w:ilvl w:val="0"/>
          <w:numId w:val="19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проведение игр, праздников, встреч с родителями, по ознакомлению детей с различными профессиями;</w:t>
      </w:r>
    </w:p>
    <w:p w14:paraId="253396F7" w14:textId="77777777" w:rsidR="0083362B" w:rsidRPr="0083362B" w:rsidRDefault="0083362B" w:rsidP="002D3736">
      <w:pPr>
        <w:widowControl/>
        <w:numPr>
          <w:ilvl w:val="0"/>
          <w:numId w:val="19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классные мероприятия «Профессии наших родителей»;</w:t>
      </w:r>
    </w:p>
    <w:p w14:paraId="473351AE" w14:textId="77777777" w:rsidR="0083362B" w:rsidRPr="0083362B" w:rsidRDefault="0083362B" w:rsidP="002D3736">
      <w:pPr>
        <w:widowControl/>
        <w:numPr>
          <w:ilvl w:val="0"/>
          <w:numId w:val="19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конкурсы рисунков «Все работы хороши»;</w:t>
      </w:r>
    </w:p>
    <w:p w14:paraId="16D152C9" w14:textId="77777777" w:rsidR="0083362B" w:rsidRPr="0083362B" w:rsidRDefault="0083362B" w:rsidP="002D3736">
      <w:pPr>
        <w:widowControl/>
        <w:numPr>
          <w:ilvl w:val="0"/>
          <w:numId w:val="19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экскурсии в мастерские по трудовому обучению и кабинет технологии;</w:t>
      </w:r>
    </w:p>
    <w:p w14:paraId="7761A2F0" w14:textId="77777777" w:rsidR="0083362B" w:rsidRPr="0083362B" w:rsidRDefault="0083362B" w:rsidP="002D3736">
      <w:pPr>
        <w:widowControl/>
        <w:numPr>
          <w:ilvl w:val="0"/>
          <w:numId w:val="19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вовлечение учащихся в кружки в соответствии с их интересами;</w:t>
      </w:r>
    </w:p>
    <w:p w14:paraId="77B4BAAF" w14:textId="77777777" w:rsidR="0083362B" w:rsidRPr="0083362B" w:rsidRDefault="0083362B" w:rsidP="002D3736">
      <w:pPr>
        <w:widowControl/>
        <w:numPr>
          <w:ilvl w:val="0"/>
          <w:numId w:val="19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Calibri"/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исследовательская деятельность учащихся, проведение конференций.</w:t>
      </w:r>
    </w:p>
    <w:p w14:paraId="6B6AC22F" w14:textId="77777777" w:rsidR="0083362B" w:rsidRPr="0083362B" w:rsidRDefault="0083362B" w:rsidP="002D3736">
      <w:pPr>
        <w:widowControl/>
        <w:tabs>
          <w:tab w:val="left" w:pos="567"/>
          <w:tab w:val="left" w:pos="993"/>
        </w:tabs>
        <w:spacing w:line="276" w:lineRule="auto"/>
        <w:ind w:firstLine="709"/>
        <w:rPr>
          <w:rFonts w:eastAsia="Calibri"/>
          <w:b/>
          <w:color w:val="auto"/>
          <w:sz w:val="24"/>
          <w:szCs w:val="24"/>
        </w:rPr>
      </w:pPr>
      <w:r w:rsidRPr="0083362B">
        <w:rPr>
          <w:rFonts w:eastAsia="Calibri"/>
          <w:b/>
          <w:color w:val="auto"/>
          <w:sz w:val="24"/>
          <w:szCs w:val="24"/>
        </w:rPr>
        <w:t>Формы реализации в старших классах:</w:t>
      </w:r>
    </w:p>
    <w:p w14:paraId="79A87397" w14:textId="77777777" w:rsidR="0083362B" w:rsidRPr="0083362B" w:rsidRDefault="0083362B" w:rsidP="002D3736">
      <w:pPr>
        <w:widowControl/>
        <w:tabs>
          <w:tab w:val="left" w:pos="567"/>
          <w:tab w:val="left" w:pos="993"/>
        </w:tabs>
        <w:spacing w:line="276" w:lineRule="auto"/>
        <w:ind w:firstLine="709"/>
        <w:rPr>
          <w:rFonts w:eastAsia="Calibri"/>
          <w:b/>
          <w:color w:val="auto"/>
          <w:sz w:val="24"/>
          <w:szCs w:val="24"/>
        </w:rPr>
      </w:pPr>
    </w:p>
    <w:p w14:paraId="4E67650F" w14:textId="77777777" w:rsidR="0083362B" w:rsidRPr="0083362B" w:rsidRDefault="0083362B" w:rsidP="002D3736">
      <w:pPr>
        <w:widowControl/>
        <w:numPr>
          <w:ilvl w:val="0"/>
          <w:numId w:val="20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организация экскурсий на предприятия АГО;</w:t>
      </w:r>
    </w:p>
    <w:p w14:paraId="6F9CDE5E" w14:textId="77777777" w:rsidR="0083362B" w:rsidRPr="0083362B" w:rsidRDefault="0083362B" w:rsidP="002D3736">
      <w:pPr>
        <w:widowControl/>
        <w:numPr>
          <w:ilvl w:val="0"/>
          <w:numId w:val="20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проведение классных часов («Мир профессий</w:t>
      </w:r>
      <w:proofErr w:type="gramStart"/>
      <w:r w:rsidRPr="0083362B">
        <w:rPr>
          <w:color w:val="auto"/>
          <w:sz w:val="24"/>
          <w:szCs w:val="22"/>
        </w:rPr>
        <w:t>»,  «</w:t>
      </w:r>
      <w:proofErr w:type="gramEnd"/>
      <w:r w:rsidRPr="0083362B">
        <w:rPr>
          <w:color w:val="auto"/>
          <w:sz w:val="24"/>
          <w:szCs w:val="22"/>
        </w:rPr>
        <w:t>Путь в профессию начинается в школе», «Трудовая родословная моей семьи» и др.);</w:t>
      </w:r>
    </w:p>
    <w:p w14:paraId="700BA7E5" w14:textId="77777777" w:rsidR="0083362B" w:rsidRPr="0083362B" w:rsidRDefault="0083362B" w:rsidP="002D3736">
      <w:pPr>
        <w:widowControl/>
        <w:numPr>
          <w:ilvl w:val="0"/>
          <w:numId w:val="20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>исследовательская деятельность учащихся, проведение конференций;</w:t>
      </w:r>
    </w:p>
    <w:p w14:paraId="0A34DDD4" w14:textId="77777777" w:rsidR="0083362B" w:rsidRPr="0083362B" w:rsidRDefault="0083362B" w:rsidP="002D3736">
      <w:pPr>
        <w:widowControl/>
        <w:numPr>
          <w:ilvl w:val="0"/>
          <w:numId w:val="20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Calibri"/>
          <w:color w:val="auto"/>
          <w:sz w:val="24"/>
          <w:szCs w:val="22"/>
        </w:rPr>
      </w:pPr>
      <w:r w:rsidRPr="0083362B">
        <w:rPr>
          <w:rFonts w:eastAsia="Calibri"/>
          <w:color w:val="auto"/>
          <w:sz w:val="24"/>
          <w:szCs w:val="22"/>
        </w:rPr>
        <w:t>неделя профориентации;</w:t>
      </w:r>
    </w:p>
    <w:p w14:paraId="292EB534" w14:textId="77777777" w:rsidR="0083362B" w:rsidRPr="0083362B" w:rsidRDefault="0083362B" w:rsidP="002D3736">
      <w:pPr>
        <w:widowControl/>
        <w:numPr>
          <w:ilvl w:val="0"/>
          <w:numId w:val="20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Calibri"/>
          <w:b/>
          <w:i/>
          <w:color w:val="auto"/>
          <w:sz w:val="24"/>
          <w:szCs w:val="22"/>
        </w:rPr>
      </w:pPr>
      <w:r w:rsidRPr="0083362B">
        <w:rPr>
          <w:rFonts w:eastAsia="Calibri"/>
          <w:color w:val="auto"/>
          <w:sz w:val="24"/>
          <w:szCs w:val="22"/>
        </w:rPr>
        <w:t>с</w:t>
      </w:r>
      <w:r w:rsidRPr="0083362B">
        <w:rPr>
          <w:color w:val="auto"/>
          <w:sz w:val="24"/>
          <w:szCs w:val="22"/>
        </w:rPr>
        <w:t>одействие трудоустройству учащихся, желающих работать во время каникул;</w:t>
      </w:r>
    </w:p>
    <w:p w14:paraId="7FEA65A7" w14:textId="77777777" w:rsidR="0083362B" w:rsidRPr="00C575FA" w:rsidRDefault="0083362B" w:rsidP="002D3736">
      <w:pPr>
        <w:widowControl/>
        <w:numPr>
          <w:ilvl w:val="0"/>
          <w:numId w:val="20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eastAsia="Calibri"/>
          <w:b/>
          <w:i/>
          <w:color w:val="auto"/>
          <w:sz w:val="24"/>
          <w:szCs w:val="22"/>
        </w:rPr>
      </w:pPr>
      <w:r w:rsidRPr="0083362B">
        <w:rPr>
          <w:color w:val="auto"/>
          <w:sz w:val="24"/>
          <w:szCs w:val="22"/>
        </w:rPr>
        <w:t xml:space="preserve">встречи с выпускниками </w:t>
      </w:r>
      <w:r w:rsidR="00A1011B">
        <w:rPr>
          <w:color w:val="auto"/>
          <w:sz w:val="24"/>
          <w:szCs w:val="22"/>
        </w:rPr>
        <w:t>школы.</w:t>
      </w:r>
    </w:p>
    <w:p w14:paraId="5E4AA8BC" w14:textId="77777777" w:rsidR="00C575FA" w:rsidRDefault="00C575FA" w:rsidP="00C575FA">
      <w:pPr>
        <w:widowControl/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ind w:firstLine="709"/>
        <w:contextualSpacing/>
        <w:jc w:val="left"/>
        <w:rPr>
          <w:color w:val="auto"/>
          <w:sz w:val="24"/>
          <w:szCs w:val="22"/>
        </w:rPr>
      </w:pPr>
      <w:r>
        <w:rPr>
          <w:color w:val="auto"/>
          <w:sz w:val="24"/>
          <w:szCs w:val="22"/>
        </w:rPr>
        <w:t>С 2023 учебного года еженедельно по четвергам ведется урок, способствующий развить профориентационные стороны обучающихся:</w:t>
      </w:r>
    </w:p>
    <w:p w14:paraId="713811E1" w14:textId="77777777" w:rsidR="00C575FA" w:rsidRDefault="00610308" w:rsidP="00C575FA">
      <w:pPr>
        <w:pStyle w:val="afe"/>
        <w:numPr>
          <w:ilvl w:val="0"/>
          <w:numId w:val="68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2"/>
        </w:rPr>
      </w:pPr>
      <w:r>
        <w:rPr>
          <w:rFonts w:ascii="Times New Roman" w:hAnsi="Times New Roman"/>
          <w:color w:val="auto"/>
          <w:sz w:val="24"/>
          <w:szCs w:val="22"/>
        </w:rPr>
        <w:t>1-5</w:t>
      </w:r>
      <w:r w:rsidR="00C575FA" w:rsidRPr="00C575FA">
        <w:rPr>
          <w:rFonts w:ascii="Times New Roman" w:hAnsi="Times New Roman"/>
          <w:color w:val="auto"/>
          <w:sz w:val="24"/>
          <w:szCs w:val="22"/>
        </w:rPr>
        <w:t xml:space="preserve"> класс </w:t>
      </w:r>
      <w:r>
        <w:rPr>
          <w:rFonts w:ascii="Times New Roman" w:hAnsi="Times New Roman"/>
          <w:color w:val="auto"/>
          <w:sz w:val="24"/>
          <w:szCs w:val="22"/>
        </w:rPr>
        <w:t>«Тропинка в профессию»</w:t>
      </w:r>
    </w:p>
    <w:p w14:paraId="0F12DFEC" w14:textId="77777777" w:rsidR="00610308" w:rsidRPr="00C575FA" w:rsidRDefault="00610308" w:rsidP="00C575FA">
      <w:pPr>
        <w:pStyle w:val="afe"/>
        <w:numPr>
          <w:ilvl w:val="0"/>
          <w:numId w:val="68"/>
        </w:numPr>
        <w:tabs>
          <w:tab w:val="left" w:pos="567"/>
          <w:tab w:val="left" w:pos="993"/>
        </w:tabs>
        <w:wordWrap w:val="0"/>
        <w:autoSpaceDE w:val="0"/>
        <w:autoSpaceDN w:val="0"/>
        <w:spacing w:line="276" w:lineRule="auto"/>
        <w:contextualSpacing/>
        <w:jc w:val="left"/>
        <w:rPr>
          <w:rFonts w:ascii="Times New Roman" w:hAnsi="Times New Roman"/>
          <w:color w:val="auto"/>
          <w:sz w:val="24"/>
          <w:szCs w:val="22"/>
        </w:rPr>
      </w:pPr>
      <w:r>
        <w:rPr>
          <w:rFonts w:ascii="Times New Roman" w:hAnsi="Times New Roman"/>
          <w:color w:val="auto"/>
          <w:sz w:val="24"/>
          <w:szCs w:val="22"/>
        </w:rPr>
        <w:t>6-11 класс «Россия - мои горизонты»</w:t>
      </w:r>
    </w:p>
    <w:p w14:paraId="62252BE3" w14:textId="77777777" w:rsidR="0083362B" w:rsidRPr="00610308" w:rsidRDefault="0083362B" w:rsidP="002D3736">
      <w:pPr>
        <w:widowControl/>
        <w:spacing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83362B">
        <w:rPr>
          <w:rFonts w:eastAsia="Calibri"/>
          <w:color w:val="auto"/>
          <w:sz w:val="24"/>
          <w:szCs w:val="24"/>
          <w:lang w:eastAsia="en-US"/>
        </w:rPr>
        <w:t xml:space="preserve">Работа ведется на основании «Программы по профориентации учащихся </w:t>
      </w:r>
      <w:r w:rsidR="00A1011B">
        <w:rPr>
          <w:rFonts w:eastAsia="Calibri"/>
          <w:color w:val="auto"/>
          <w:sz w:val="24"/>
          <w:szCs w:val="24"/>
          <w:lang w:eastAsia="en-US"/>
        </w:rPr>
        <w:t>МБОУ СОШ №22</w:t>
      </w:r>
      <w:r w:rsidRPr="0083362B">
        <w:rPr>
          <w:rFonts w:eastAsia="Calibri"/>
          <w:color w:val="auto"/>
          <w:sz w:val="24"/>
          <w:szCs w:val="24"/>
          <w:lang w:eastAsia="en-US"/>
        </w:rPr>
        <w:t>».</w:t>
      </w:r>
    </w:p>
    <w:p w14:paraId="4711846C" w14:textId="77777777" w:rsidR="00EC7630" w:rsidRPr="007B6736" w:rsidRDefault="00EC7630" w:rsidP="00C575FA">
      <w:pPr>
        <w:tabs>
          <w:tab w:val="left" w:pos="851"/>
        </w:tabs>
        <w:autoSpaceDE w:val="0"/>
        <w:autoSpaceDN w:val="0"/>
        <w:spacing w:line="276" w:lineRule="auto"/>
        <w:jc w:val="center"/>
        <w:rPr>
          <w:color w:val="auto"/>
          <w:sz w:val="24"/>
          <w:szCs w:val="24"/>
        </w:rPr>
      </w:pPr>
    </w:p>
    <w:p w14:paraId="0611FEBA" w14:textId="77777777" w:rsidR="008A0AAC" w:rsidRPr="008A0AAC" w:rsidRDefault="008A0AAC" w:rsidP="002D3736">
      <w:pPr>
        <w:tabs>
          <w:tab w:val="left" w:pos="851"/>
        </w:tabs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>
        <w:rPr>
          <w:b/>
          <w:iCs/>
          <w:w w:val="0"/>
          <w:kern w:val="2"/>
          <w:sz w:val="24"/>
          <w:szCs w:val="24"/>
          <w:lang w:eastAsia="ko-KR"/>
        </w:rPr>
        <w:t>2.2.12</w:t>
      </w:r>
      <w:r w:rsidRPr="008A0AAC">
        <w:rPr>
          <w:b/>
          <w:iCs/>
          <w:w w:val="0"/>
          <w:kern w:val="2"/>
          <w:sz w:val="24"/>
          <w:szCs w:val="24"/>
          <w:lang w:eastAsia="ko-KR"/>
        </w:rPr>
        <w:t>. Модуль «Детские общественные объединения»</w:t>
      </w:r>
    </w:p>
    <w:p w14:paraId="7B65D0BA" w14:textId="77777777" w:rsidR="008A0AAC" w:rsidRPr="008A0AAC" w:rsidRDefault="008A0AAC" w:rsidP="002D3736">
      <w:pPr>
        <w:tabs>
          <w:tab w:val="left" w:pos="851"/>
        </w:tabs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0C056164" w14:textId="77777777" w:rsidR="008A0AAC" w:rsidRPr="008A0AAC" w:rsidRDefault="008A0AAC" w:rsidP="002D3736">
      <w:pPr>
        <w:widowControl/>
        <w:spacing w:line="276" w:lineRule="auto"/>
        <w:ind w:firstLine="567"/>
        <w:rPr>
          <w:rFonts w:eastAsia="Calibri"/>
          <w:color w:val="auto"/>
          <w:sz w:val="24"/>
          <w:szCs w:val="24"/>
        </w:rPr>
      </w:pPr>
      <w:proofErr w:type="gramStart"/>
      <w:r w:rsidRPr="008A0AAC">
        <w:rPr>
          <w:rFonts w:eastAsia="Calibri"/>
          <w:b/>
          <w:color w:val="auto"/>
          <w:sz w:val="24"/>
          <w:szCs w:val="24"/>
        </w:rPr>
        <w:t>Цель:</w:t>
      </w:r>
      <w:r w:rsidRPr="008A0AAC">
        <w:rPr>
          <w:rFonts w:eastAsia="Calibri"/>
          <w:color w:val="auto"/>
          <w:sz w:val="24"/>
          <w:szCs w:val="24"/>
        </w:rPr>
        <w:t xml:space="preserve">  создание</w:t>
      </w:r>
      <w:proofErr w:type="gramEnd"/>
      <w:r w:rsidRPr="008A0AAC">
        <w:rPr>
          <w:rFonts w:eastAsia="Calibri"/>
          <w:color w:val="auto"/>
          <w:sz w:val="24"/>
          <w:szCs w:val="24"/>
        </w:rPr>
        <w:t xml:space="preserve"> условий для самоопределения, саморазвития, самореализации детей в процессе активной совместной творческой деятельности.</w:t>
      </w:r>
    </w:p>
    <w:p w14:paraId="4575E982" w14:textId="77777777" w:rsidR="008A0AAC" w:rsidRPr="008A0AAC" w:rsidRDefault="008A0AAC" w:rsidP="002D3736">
      <w:pPr>
        <w:widowControl/>
        <w:spacing w:line="276" w:lineRule="auto"/>
        <w:ind w:firstLine="567"/>
        <w:rPr>
          <w:rFonts w:eastAsia="Calibri"/>
          <w:b/>
          <w:color w:val="auto"/>
          <w:sz w:val="24"/>
          <w:szCs w:val="24"/>
        </w:rPr>
      </w:pPr>
      <w:r w:rsidRPr="008A0AAC">
        <w:rPr>
          <w:rFonts w:eastAsia="Calibri"/>
          <w:b/>
          <w:color w:val="auto"/>
          <w:sz w:val="24"/>
          <w:szCs w:val="24"/>
        </w:rPr>
        <w:t xml:space="preserve">Задачи: </w:t>
      </w:r>
    </w:p>
    <w:p w14:paraId="578BF232" w14:textId="77777777" w:rsidR="00DF2E51" w:rsidRDefault="008A0AAC" w:rsidP="002D3736">
      <w:pPr>
        <w:widowControl/>
        <w:numPr>
          <w:ilvl w:val="0"/>
          <w:numId w:val="21"/>
        </w:numPr>
        <w:tabs>
          <w:tab w:val="left" w:pos="1134"/>
        </w:tabs>
        <w:wordWrap w:val="0"/>
        <w:autoSpaceDE w:val="0"/>
        <w:autoSpaceDN w:val="0"/>
        <w:spacing w:line="276" w:lineRule="auto"/>
        <w:ind w:firstLine="567"/>
        <w:jc w:val="left"/>
        <w:rPr>
          <w:rFonts w:eastAsia="№Е"/>
          <w:color w:val="auto"/>
          <w:sz w:val="24"/>
          <w:szCs w:val="24"/>
        </w:rPr>
      </w:pPr>
      <w:r w:rsidRPr="008A0AAC">
        <w:rPr>
          <w:rFonts w:eastAsia="№Е"/>
          <w:color w:val="auto"/>
          <w:sz w:val="24"/>
          <w:szCs w:val="24"/>
        </w:rPr>
        <w:t xml:space="preserve">социально адаптировать школьников и давать им возможность само </w:t>
      </w:r>
    </w:p>
    <w:p w14:paraId="2ED75D6E" w14:textId="77777777" w:rsidR="008A0AAC" w:rsidRPr="008A0AAC" w:rsidRDefault="008A0AAC" w:rsidP="002D3736">
      <w:pPr>
        <w:widowControl/>
        <w:tabs>
          <w:tab w:val="left" w:pos="1134"/>
        </w:tabs>
        <w:wordWrap w:val="0"/>
        <w:autoSpaceDE w:val="0"/>
        <w:autoSpaceDN w:val="0"/>
        <w:spacing w:line="276" w:lineRule="auto"/>
        <w:ind w:left="1494"/>
        <w:jc w:val="left"/>
        <w:rPr>
          <w:rFonts w:eastAsia="№Е"/>
          <w:color w:val="auto"/>
          <w:sz w:val="24"/>
          <w:szCs w:val="24"/>
        </w:rPr>
      </w:pPr>
      <w:r w:rsidRPr="008A0AAC">
        <w:rPr>
          <w:rFonts w:eastAsia="№Е"/>
          <w:color w:val="auto"/>
          <w:sz w:val="24"/>
          <w:szCs w:val="24"/>
        </w:rPr>
        <w:t>реализовываться через работу детских объединений;</w:t>
      </w:r>
    </w:p>
    <w:p w14:paraId="172802B4" w14:textId="77777777" w:rsidR="00DF2E51" w:rsidRDefault="008A0AAC" w:rsidP="002D3736">
      <w:pPr>
        <w:widowControl/>
        <w:numPr>
          <w:ilvl w:val="0"/>
          <w:numId w:val="21"/>
        </w:numPr>
        <w:tabs>
          <w:tab w:val="left" w:pos="1134"/>
        </w:tabs>
        <w:wordWrap w:val="0"/>
        <w:autoSpaceDE w:val="0"/>
        <w:autoSpaceDN w:val="0"/>
        <w:spacing w:line="276" w:lineRule="auto"/>
        <w:ind w:firstLine="567"/>
        <w:jc w:val="left"/>
        <w:rPr>
          <w:rFonts w:eastAsia="№Е"/>
          <w:color w:val="auto"/>
          <w:sz w:val="24"/>
          <w:szCs w:val="24"/>
        </w:rPr>
      </w:pPr>
      <w:r w:rsidRPr="008A0AAC">
        <w:rPr>
          <w:rFonts w:eastAsia="№Е"/>
          <w:color w:val="auto"/>
          <w:sz w:val="24"/>
          <w:szCs w:val="24"/>
        </w:rPr>
        <w:t xml:space="preserve">формировать коллектив, связанный общими интересами и активно </w:t>
      </w:r>
    </w:p>
    <w:p w14:paraId="74FC80A4" w14:textId="77777777" w:rsidR="008A0AAC" w:rsidRPr="008A0AAC" w:rsidRDefault="008A0AAC" w:rsidP="002D3736">
      <w:pPr>
        <w:widowControl/>
        <w:tabs>
          <w:tab w:val="left" w:pos="1134"/>
        </w:tabs>
        <w:wordWrap w:val="0"/>
        <w:autoSpaceDE w:val="0"/>
        <w:autoSpaceDN w:val="0"/>
        <w:spacing w:line="276" w:lineRule="auto"/>
        <w:ind w:left="1494"/>
        <w:jc w:val="left"/>
        <w:rPr>
          <w:rFonts w:eastAsia="№Е"/>
          <w:color w:val="auto"/>
          <w:sz w:val="24"/>
          <w:szCs w:val="24"/>
        </w:rPr>
      </w:pPr>
      <w:r w:rsidRPr="008A0AAC">
        <w:rPr>
          <w:rFonts w:eastAsia="№Е"/>
          <w:color w:val="auto"/>
          <w:sz w:val="24"/>
          <w:szCs w:val="24"/>
        </w:rPr>
        <w:lastRenderedPageBreak/>
        <w:t>участвующий в общественной жизни;</w:t>
      </w:r>
    </w:p>
    <w:p w14:paraId="15DFF7D6" w14:textId="77777777" w:rsidR="00DF2E51" w:rsidRDefault="008A0AAC" w:rsidP="002D3736">
      <w:pPr>
        <w:widowControl/>
        <w:numPr>
          <w:ilvl w:val="0"/>
          <w:numId w:val="21"/>
        </w:numPr>
        <w:tabs>
          <w:tab w:val="left" w:pos="1134"/>
        </w:tabs>
        <w:wordWrap w:val="0"/>
        <w:autoSpaceDE w:val="0"/>
        <w:autoSpaceDN w:val="0"/>
        <w:spacing w:line="276" w:lineRule="auto"/>
        <w:ind w:firstLine="567"/>
        <w:jc w:val="left"/>
        <w:rPr>
          <w:rFonts w:eastAsia="№Е"/>
          <w:color w:val="auto"/>
          <w:sz w:val="24"/>
          <w:szCs w:val="24"/>
        </w:rPr>
      </w:pPr>
      <w:r w:rsidRPr="008A0AAC">
        <w:rPr>
          <w:rFonts w:eastAsia="№Е"/>
          <w:color w:val="auto"/>
          <w:sz w:val="24"/>
          <w:szCs w:val="24"/>
        </w:rPr>
        <w:t xml:space="preserve">поддерживать деятельность функционирующих на базе школы </w:t>
      </w:r>
    </w:p>
    <w:p w14:paraId="4C3381B7" w14:textId="77777777" w:rsidR="008A0AAC" w:rsidRPr="008A0AAC" w:rsidRDefault="008A0AAC" w:rsidP="002D3736">
      <w:pPr>
        <w:widowControl/>
        <w:tabs>
          <w:tab w:val="left" w:pos="1134"/>
        </w:tabs>
        <w:wordWrap w:val="0"/>
        <w:autoSpaceDE w:val="0"/>
        <w:autoSpaceDN w:val="0"/>
        <w:spacing w:line="276" w:lineRule="auto"/>
        <w:ind w:left="1494"/>
        <w:jc w:val="left"/>
        <w:rPr>
          <w:rFonts w:eastAsia="№Е"/>
          <w:color w:val="auto"/>
          <w:sz w:val="24"/>
          <w:szCs w:val="24"/>
        </w:rPr>
      </w:pPr>
      <w:r w:rsidRPr="008A0AAC">
        <w:rPr>
          <w:rFonts w:eastAsia="№Е"/>
          <w:color w:val="auto"/>
          <w:sz w:val="24"/>
          <w:szCs w:val="24"/>
        </w:rPr>
        <w:t>д</w:t>
      </w:r>
      <w:r w:rsidRPr="008A0AAC">
        <w:rPr>
          <w:rFonts w:eastAsia="№Е"/>
          <w:w w:val="0"/>
          <w:sz w:val="24"/>
          <w:szCs w:val="24"/>
        </w:rPr>
        <w:t>етских общественных объединений и организаций.</w:t>
      </w:r>
    </w:p>
    <w:p w14:paraId="6F04336D" w14:textId="77777777" w:rsidR="008A0AAC" w:rsidRPr="008A0AAC" w:rsidRDefault="008A0AAC" w:rsidP="002D3736">
      <w:pPr>
        <w:widowControl/>
        <w:spacing w:line="276" w:lineRule="auto"/>
        <w:ind w:left="927"/>
        <w:rPr>
          <w:rFonts w:eastAsia="Calibri"/>
          <w:b/>
          <w:color w:val="auto"/>
          <w:sz w:val="24"/>
          <w:szCs w:val="24"/>
        </w:rPr>
      </w:pPr>
      <w:r w:rsidRPr="008A0AAC">
        <w:rPr>
          <w:rFonts w:eastAsia="Calibri"/>
          <w:b/>
          <w:color w:val="auto"/>
          <w:sz w:val="24"/>
          <w:szCs w:val="24"/>
        </w:rPr>
        <w:t>Внешкольный уровень:</w:t>
      </w:r>
    </w:p>
    <w:p w14:paraId="0F35D6A9" w14:textId="77777777" w:rsidR="008A0AAC" w:rsidRPr="008A0AAC" w:rsidRDefault="008A0AAC" w:rsidP="002D3736">
      <w:pPr>
        <w:widowControl/>
        <w:numPr>
          <w:ilvl w:val="0"/>
          <w:numId w:val="23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Волонтерское движение</w:t>
      </w:r>
    </w:p>
    <w:p w14:paraId="1F78C0D4" w14:textId="77777777" w:rsidR="008A0AAC" w:rsidRPr="008A0AAC" w:rsidRDefault="008A0AAC" w:rsidP="002D3736">
      <w:pPr>
        <w:widowControl/>
        <w:numPr>
          <w:ilvl w:val="0"/>
          <w:numId w:val="23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РСМ</w:t>
      </w:r>
    </w:p>
    <w:p w14:paraId="768A37AA" w14:textId="77777777" w:rsidR="008A0AAC" w:rsidRPr="008A0AAC" w:rsidRDefault="008A0AAC" w:rsidP="002D3736">
      <w:pPr>
        <w:widowControl/>
        <w:numPr>
          <w:ilvl w:val="0"/>
          <w:numId w:val="23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РДШ</w:t>
      </w:r>
    </w:p>
    <w:p w14:paraId="2F866CDF" w14:textId="77777777" w:rsidR="008A0AAC" w:rsidRPr="008A0AAC" w:rsidRDefault="008A0AAC" w:rsidP="002D3736">
      <w:pPr>
        <w:widowControl/>
        <w:spacing w:line="276" w:lineRule="auto"/>
        <w:ind w:left="927"/>
        <w:rPr>
          <w:rFonts w:eastAsia="Calibri"/>
          <w:b/>
          <w:color w:val="auto"/>
          <w:sz w:val="24"/>
          <w:szCs w:val="24"/>
        </w:rPr>
      </w:pPr>
      <w:r w:rsidRPr="008A0AAC">
        <w:rPr>
          <w:rFonts w:eastAsia="Calibri"/>
          <w:b/>
          <w:color w:val="auto"/>
          <w:sz w:val="24"/>
          <w:szCs w:val="24"/>
        </w:rPr>
        <w:t>Школьный уровень:</w:t>
      </w:r>
    </w:p>
    <w:p w14:paraId="530B6115" w14:textId="77777777" w:rsidR="00331D5C" w:rsidRPr="008A0AAC" w:rsidRDefault="00331D5C" w:rsidP="002D3736">
      <w:pPr>
        <w:widowControl/>
        <w:numPr>
          <w:ilvl w:val="0"/>
          <w:numId w:val="24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Совет малышей. Орлята России</w:t>
      </w:r>
    </w:p>
    <w:p w14:paraId="769833B3" w14:textId="77777777" w:rsidR="00331D5C" w:rsidRDefault="00331D5C" w:rsidP="002D3736">
      <w:pPr>
        <w:widowControl/>
        <w:numPr>
          <w:ilvl w:val="0"/>
          <w:numId w:val="24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Совет друзей</w:t>
      </w:r>
    </w:p>
    <w:p w14:paraId="48044866" w14:textId="77777777" w:rsidR="00331D5C" w:rsidRPr="00331D5C" w:rsidRDefault="00331D5C" w:rsidP="002D3736">
      <w:pPr>
        <w:widowControl/>
        <w:numPr>
          <w:ilvl w:val="0"/>
          <w:numId w:val="24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Совет старшеклассников</w:t>
      </w:r>
    </w:p>
    <w:p w14:paraId="675A39F5" w14:textId="77777777" w:rsidR="008A0AAC" w:rsidRPr="008A0AAC" w:rsidRDefault="008A0AAC" w:rsidP="002D3736">
      <w:pPr>
        <w:widowControl/>
        <w:numPr>
          <w:ilvl w:val="0"/>
          <w:numId w:val="24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Первичное отделение РДШ</w:t>
      </w:r>
    </w:p>
    <w:p w14:paraId="0B6E6218" w14:textId="77777777" w:rsidR="008A0AAC" w:rsidRPr="008A0AAC" w:rsidRDefault="008A0AAC" w:rsidP="002D3736">
      <w:pPr>
        <w:widowControl/>
        <w:numPr>
          <w:ilvl w:val="0"/>
          <w:numId w:val="24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 xml:space="preserve">Исследовательское общество </w:t>
      </w:r>
      <w:r w:rsidR="00DF2E51">
        <w:rPr>
          <w:rFonts w:eastAsia="Calibri"/>
          <w:color w:val="auto"/>
          <w:sz w:val="24"/>
          <w:szCs w:val="24"/>
        </w:rPr>
        <w:t>школьников</w:t>
      </w:r>
    </w:p>
    <w:p w14:paraId="24B5F063" w14:textId="77777777" w:rsidR="008A0AAC" w:rsidRPr="008A0AAC" w:rsidRDefault="008A0AAC" w:rsidP="002D3736">
      <w:pPr>
        <w:widowControl/>
        <w:numPr>
          <w:ilvl w:val="0"/>
          <w:numId w:val="24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Первичная ячейка РСМ</w:t>
      </w:r>
    </w:p>
    <w:p w14:paraId="72D3CC3F" w14:textId="77777777" w:rsidR="008A0AAC" w:rsidRPr="008A0AAC" w:rsidRDefault="008A0AAC" w:rsidP="002D3736">
      <w:pPr>
        <w:widowControl/>
        <w:numPr>
          <w:ilvl w:val="0"/>
          <w:numId w:val="24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 xml:space="preserve">Волонтерский отряд </w:t>
      </w:r>
    </w:p>
    <w:p w14:paraId="424F7543" w14:textId="77777777" w:rsidR="008A0AAC" w:rsidRDefault="008A0AAC" w:rsidP="002D3736">
      <w:pPr>
        <w:widowControl/>
        <w:numPr>
          <w:ilvl w:val="0"/>
          <w:numId w:val="24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Медиацентр</w:t>
      </w:r>
    </w:p>
    <w:p w14:paraId="7D526639" w14:textId="77777777" w:rsidR="00610308" w:rsidRPr="008A0AAC" w:rsidRDefault="00610308" w:rsidP="002D3736">
      <w:pPr>
        <w:widowControl/>
        <w:numPr>
          <w:ilvl w:val="0"/>
          <w:numId w:val="24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РДДМ</w:t>
      </w:r>
    </w:p>
    <w:p w14:paraId="5D28A592" w14:textId="77777777" w:rsidR="008A0AAC" w:rsidRPr="008A0AAC" w:rsidRDefault="008A0AAC" w:rsidP="002D3736">
      <w:pPr>
        <w:widowControl/>
        <w:spacing w:line="276" w:lineRule="auto"/>
        <w:ind w:firstLine="993"/>
        <w:rPr>
          <w:rFonts w:eastAsia="Calibri"/>
          <w:b/>
          <w:color w:val="auto"/>
          <w:sz w:val="24"/>
          <w:szCs w:val="24"/>
        </w:rPr>
      </w:pPr>
      <w:r w:rsidRPr="008A0AAC">
        <w:rPr>
          <w:rFonts w:eastAsia="Calibri"/>
          <w:b/>
          <w:color w:val="auto"/>
          <w:sz w:val="24"/>
          <w:szCs w:val="24"/>
        </w:rPr>
        <w:t>Классный уровень:</w:t>
      </w:r>
    </w:p>
    <w:p w14:paraId="7B64BE75" w14:textId="77777777" w:rsidR="008A0AAC" w:rsidRPr="008A0AAC" w:rsidRDefault="008A0AAC" w:rsidP="002D3736">
      <w:pPr>
        <w:widowControl/>
        <w:numPr>
          <w:ilvl w:val="0"/>
          <w:numId w:val="25"/>
        </w:numPr>
        <w:wordWrap w:val="0"/>
        <w:autoSpaceDE w:val="0"/>
        <w:autoSpaceDN w:val="0"/>
        <w:spacing w:line="276" w:lineRule="auto"/>
        <w:ind w:left="1701" w:hanging="425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ЮИД</w:t>
      </w:r>
    </w:p>
    <w:p w14:paraId="62EB8856" w14:textId="77777777" w:rsidR="008A0AAC" w:rsidRPr="008A0AAC" w:rsidRDefault="008A0AAC" w:rsidP="002D3736">
      <w:pPr>
        <w:widowControl/>
        <w:numPr>
          <w:ilvl w:val="0"/>
          <w:numId w:val="25"/>
        </w:numPr>
        <w:wordWrap w:val="0"/>
        <w:autoSpaceDE w:val="0"/>
        <w:autoSpaceDN w:val="0"/>
        <w:spacing w:line="276" w:lineRule="auto"/>
        <w:ind w:left="1701" w:hanging="425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ДЮП</w:t>
      </w:r>
    </w:p>
    <w:p w14:paraId="00DA3293" w14:textId="77777777" w:rsidR="008A0AAC" w:rsidRPr="008A0AAC" w:rsidRDefault="008A0AAC" w:rsidP="002D3736">
      <w:pPr>
        <w:widowControl/>
        <w:spacing w:line="276" w:lineRule="auto"/>
        <w:ind w:firstLine="567"/>
        <w:rPr>
          <w:rFonts w:eastAsia="Calibri"/>
          <w:b/>
          <w:color w:val="auto"/>
          <w:sz w:val="24"/>
          <w:szCs w:val="24"/>
        </w:rPr>
      </w:pPr>
      <w:r w:rsidRPr="008A0AAC">
        <w:rPr>
          <w:rFonts w:eastAsia="Calibri"/>
          <w:b/>
          <w:color w:val="auto"/>
          <w:sz w:val="24"/>
          <w:szCs w:val="24"/>
        </w:rPr>
        <w:t>Формы работы:</w:t>
      </w:r>
    </w:p>
    <w:p w14:paraId="4DD2D106" w14:textId="77777777" w:rsidR="008A0AAC" w:rsidRPr="008A0AAC" w:rsidRDefault="008A0AAC" w:rsidP="002D3736">
      <w:pPr>
        <w:widowControl/>
        <w:numPr>
          <w:ilvl w:val="0"/>
          <w:numId w:val="22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Досуговые воспитательные мероприятия – события, занятия, ситуации в коллективе, организуемые педагогами или кем-либо для детей.</w:t>
      </w:r>
    </w:p>
    <w:p w14:paraId="2BA99FAF" w14:textId="77777777" w:rsidR="008A0AAC" w:rsidRPr="008A0AAC" w:rsidRDefault="008A0AAC" w:rsidP="002D3736">
      <w:pPr>
        <w:widowControl/>
        <w:numPr>
          <w:ilvl w:val="0"/>
          <w:numId w:val="22"/>
        </w:numPr>
        <w:wordWrap w:val="0"/>
        <w:autoSpaceDE w:val="0"/>
        <w:autoSpaceDN w:val="0"/>
        <w:spacing w:line="276" w:lineRule="auto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Реальные социально-значимые дела – общая работа, важные события, осуществляемые и организуемые членами коллектива.</w:t>
      </w:r>
    </w:p>
    <w:p w14:paraId="255FCCF9" w14:textId="77777777" w:rsidR="008A0AAC" w:rsidRPr="008A0AAC" w:rsidRDefault="008A0AAC" w:rsidP="002D3736">
      <w:pPr>
        <w:widowControl/>
        <w:spacing w:line="276" w:lineRule="auto"/>
        <w:ind w:firstLine="993"/>
        <w:rPr>
          <w:rFonts w:eastAsia="Calibri"/>
          <w:b/>
          <w:color w:val="auto"/>
          <w:sz w:val="24"/>
          <w:szCs w:val="24"/>
        </w:rPr>
      </w:pPr>
      <w:r w:rsidRPr="008A0AAC">
        <w:rPr>
          <w:rFonts w:eastAsia="Calibri"/>
          <w:b/>
          <w:color w:val="auto"/>
          <w:sz w:val="24"/>
          <w:szCs w:val="24"/>
        </w:rPr>
        <w:t>Мероприятия:</w:t>
      </w:r>
    </w:p>
    <w:p w14:paraId="67474279" w14:textId="77777777" w:rsidR="008A0AAC" w:rsidRPr="008A0AAC" w:rsidRDefault="008A0AAC" w:rsidP="002D3736">
      <w:pPr>
        <w:widowControl/>
        <w:numPr>
          <w:ilvl w:val="0"/>
          <w:numId w:val="26"/>
        </w:numPr>
        <w:wordWrap w:val="0"/>
        <w:autoSpaceDE w:val="0"/>
        <w:autoSpaceDN w:val="0"/>
        <w:spacing w:line="276" w:lineRule="auto"/>
        <w:ind w:hanging="11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Акции</w:t>
      </w:r>
    </w:p>
    <w:p w14:paraId="33CE09E1" w14:textId="77777777" w:rsidR="008A0AAC" w:rsidRPr="008A0AAC" w:rsidRDefault="008A0AAC" w:rsidP="002D3736">
      <w:pPr>
        <w:widowControl/>
        <w:numPr>
          <w:ilvl w:val="0"/>
          <w:numId w:val="26"/>
        </w:numPr>
        <w:wordWrap w:val="0"/>
        <w:autoSpaceDE w:val="0"/>
        <w:autoSpaceDN w:val="0"/>
        <w:spacing w:line="276" w:lineRule="auto"/>
        <w:ind w:hanging="11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Проекты</w:t>
      </w:r>
    </w:p>
    <w:p w14:paraId="025DC220" w14:textId="77777777" w:rsidR="008A0AAC" w:rsidRPr="008A0AAC" w:rsidRDefault="008A0AAC" w:rsidP="002D3736">
      <w:pPr>
        <w:widowControl/>
        <w:numPr>
          <w:ilvl w:val="0"/>
          <w:numId w:val="26"/>
        </w:numPr>
        <w:wordWrap w:val="0"/>
        <w:autoSpaceDE w:val="0"/>
        <w:autoSpaceDN w:val="0"/>
        <w:spacing w:line="276" w:lineRule="auto"/>
        <w:ind w:hanging="11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Пропаганда</w:t>
      </w:r>
    </w:p>
    <w:p w14:paraId="61ED00BE" w14:textId="77777777" w:rsidR="008A0AAC" w:rsidRPr="008A0AAC" w:rsidRDefault="008A0AAC" w:rsidP="002D3736">
      <w:pPr>
        <w:widowControl/>
        <w:numPr>
          <w:ilvl w:val="0"/>
          <w:numId w:val="26"/>
        </w:numPr>
        <w:wordWrap w:val="0"/>
        <w:autoSpaceDE w:val="0"/>
        <w:autoSpaceDN w:val="0"/>
        <w:spacing w:line="276" w:lineRule="auto"/>
        <w:ind w:hanging="11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Выпуск газет, листовок и т.д.</w:t>
      </w:r>
    </w:p>
    <w:p w14:paraId="5C425EED" w14:textId="77777777" w:rsidR="008A0AAC" w:rsidRPr="008A0AAC" w:rsidRDefault="008A0AAC" w:rsidP="002D3736">
      <w:pPr>
        <w:widowControl/>
        <w:numPr>
          <w:ilvl w:val="0"/>
          <w:numId w:val="26"/>
        </w:numPr>
        <w:wordWrap w:val="0"/>
        <w:autoSpaceDE w:val="0"/>
        <w:autoSpaceDN w:val="0"/>
        <w:spacing w:line="276" w:lineRule="auto"/>
        <w:ind w:hanging="11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Участие в конкурсах разного уровня</w:t>
      </w:r>
    </w:p>
    <w:p w14:paraId="79409C23" w14:textId="77777777" w:rsidR="008A0AAC" w:rsidRPr="008A0AAC" w:rsidRDefault="008A0AAC" w:rsidP="002D3736">
      <w:pPr>
        <w:widowControl/>
        <w:numPr>
          <w:ilvl w:val="0"/>
          <w:numId w:val="26"/>
        </w:numPr>
        <w:wordWrap w:val="0"/>
        <w:autoSpaceDE w:val="0"/>
        <w:autoSpaceDN w:val="0"/>
        <w:spacing w:line="276" w:lineRule="auto"/>
        <w:ind w:hanging="11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Беседы</w:t>
      </w:r>
    </w:p>
    <w:p w14:paraId="3EB2D616" w14:textId="77777777" w:rsidR="008A0AAC" w:rsidRPr="008A0AAC" w:rsidRDefault="008A0AAC" w:rsidP="002D3736">
      <w:pPr>
        <w:widowControl/>
        <w:numPr>
          <w:ilvl w:val="0"/>
          <w:numId w:val="26"/>
        </w:numPr>
        <w:wordWrap w:val="0"/>
        <w:autoSpaceDE w:val="0"/>
        <w:autoSpaceDN w:val="0"/>
        <w:spacing w:line="276" w:lineRule="auto"/>
        <w:ind w:hanging="11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Диспуты</w:t>
      </w:r>
    </w:p>
    <w:p w14:paraId="6DCBEF11" w14:textId="77777777" w:rsidR="008A0AAC" w:rsidRPr="008A0AAC" w:rsidRDefault="008A0AAC" w:rsidP="002D3736">
      <w:pPr>
        <w:widowControl/>
        <w:numPr>
          <w:ilvl w:val="0"/>
          <w:numId w:val="26"/>
        </w:numPr>
        <w:wordWrap w:val="0"/>
        <w:autoSpaceDE w:val="0"/>
        <w:autoSpaceDN w:val="0"/>
        <w:spacing w:line="276" w:lineRule="auto"/>
        <w:ind w:hanging="11"/>
        <w:jc w:val="left"/>
        <w:rPr>
          <w:rFonts w:eastAsia="Calibri"/>
          <w:color w:val="auto"/>
          <w:sz w:val="24"/>
          <w:szCs w:val="24"/>
        </w:rPr>
      </w:pPr>
      <w:r w:rsidRPr="008A0AAC">
        <w:rPr>
          <w:rFonts w:eastAsia="Calibri"/>
          <w:color w:val="auto"/>
          <w:sz w:val="24"/>
          <w:szCs w:val="24"/>
        </w:rPr>
        <w:t>Профилактические занятия</w:t>
      </w:r>
    </w:p>
    <w:p w14:paraId="439F60A7" w14:textId="77777777" w:rsidR="002D3736" w:rsidRDefault="002D3736" w:rsidP="002D3736">
      <w:pPr>
        <w:widowControl/>
        <w:spacing w:line="276" w:lineRule="auto"/>
        <w:ind w:firstLine="709"/>
        <w:jc w:val="center"/>
        <w:rPr>
          <w:b/>
          <w:color w:val="auto"/>
          <w:sz w:val="24"/>
          <w:szCs w:val="24"/>
        </w:rPr>
      </w:pPr>
    </w:p>
    <w:p w14:paraId="544BBBB6" w14:textId="64FC9D91" w:rsidR="00610308" w:rsidRDefault="00610308" w:rsidP="00610308">
      <w:pPr>
        <w:tabs>
          <w:tab w:val="left" w:pos="851"/>
        </w:tabs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  <w:r>
        <w:rPr>
          <w:b/>
          <w:color w:val="auto"/>
          <w:sz w:val="24"/>
          <w:szCs w:val="24"/>
        </w:rPr>
        <w:t xml:space="preserve">2.2.13 </w:t>
      </w:r>
      <w:r w:rsidRPr="008A0AAC">
        <w:rPr>
          <w:b/>
          <w:iCs/>
          <w:w w:val="0"/>
          <w:kern w:val="2"/>
          <w:sz w:val="24"/>
          <w:szCs w:val="24"/>
          <w:lang w:eastAsia="ko-KR"/>
        </w:rPr>
        <w:t>Модуль «</w:t>
      </w:r>
      <w:r>
        <w:rPr>
          <w:b/>
          <w:iCs/>
          <w:w w:val="0"/>
          <w:kern w:val="2"/>
          <w:sz w:val="24"/>
          <w:szCs w:val="24"/>
          <w:lang w:eastAsia="ko-KR"/>
        </w:rPr>
        <w:t>Школьные медиа</w:t>
      </w:r>
      <w:r w:rsidRPr="008A0AAC">
        <w:rPr>
          <w:b/>
          <w:iCs/>
          <w:w w:val="0"/>
          <w:kern w:val="2"/>
          <w:sz w:val="24"/>
          <w:szCs w:val="24"/>
          <w:lang w:eastAsia="ko-KR"/>
        </w:rPr>
        <w:t>»</w:t>
      </w:r>
    </w:p>
    <w:p w14:paraId="4A35BEEF" w14:textId="77777777" w:rsidR="003C61D6" w:rsidRPr="008A0AAC" w:rsidRDefault="003C61D6" w:rsidP="00610308">
      <w:pPr>
        <w:tabs>
          <w:tab w:val="left" w:pos="851"/>
        </w:tabs>
        <w:wordWrap w:val="0"/>
        <w:autoSpaceDE w:val="0"/>
        <w:autoSpaceDN w:val="0"/>
        <w:spacing w:line="276" w:lineRule="auto"/>
        <w:jc w:val="center"/>
        <w:rPr>
          <w:b/>
          <w:iCs/>
          <w:w w:val="0"/>
          <w:kern w:val="2"/>
          <w:sz w:val="24"/>
          <w:szCs w:val="24"/>
          <w:lang w:eastAsia="ko-KR"/>
        </w:rPr>
      </w:pPr>
    </w:p>
    <w:p w14:paraId="786D152C" w14:textId="1EFA009A" w:rsidR="00610308" w:rsidRPr="003C61D6" w:rsidRDefault="003C61D6" w:rsidP="003C61D6">
      <w:pPr>
        <w:widowControl/>
        <w:spacing w:line="276" w:lineRule="auto"/>
        <w:ind w:firstLine="70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Школьные медиа в МБОУ СОШ №22 действуют с 01.09.2022 г.</w:t>
      </w:r>
    </w:p>
    <w:p w14:paraId="0BD233F2" w14:textId="4ED5391B" w:rsidR="00610308" w:rsidRPr="00610308" w:rsidRDefault="00610308" w:rsidP="00610308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b/>
          <w:iCs/>
          <w:color w:val="auto"/>
          <w:kern w:val="2"/>
          <w:sz w:val="24"/>
          <w:szCs w:val="24"/>
          <w:lang w:eastAsia="ko-KR"/>
        </w:rPr>
        <w:t>Цель</w:t>
      </w:r>
      <w:r w:rsidR="003C61D6">
        <w:rPr>
          <w:b/>
          <w:iCs/>
          <w:color w:val="auto"/>
          <w:kern w:val="2"/>
          <w:sz w:val="24"/>
          <w:szCs w:val="24"/>
          <w:lang w:eastAsia="ko-KR"/>
        </w:rPr>
        <w:t>:</w:t>
      </w:r>
      <w:r w:rsidRPr="00610308">
        <w:rPr>
          <w:b/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школьных медиа (совместно создаваемых школьниками,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педагогами, родителями и социальными партн</w:t>
      </w:r>
      <w:r w:rsidR="003C61D6">
        <w:rPr>
          <w:iCs/>
          <w:color w:val="auto"/>
          <w:kern w:val="2"/>
          <w:sz w:val="24"/>
          <w:szCs w:val="24"/>
          <w:lang w:eastAsia="ko-KR"/>
        </w:rPr>
        <w:t>ё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рами средств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распространения текстовой, аудио и видео информации) – развитие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коммуникативной культуры школьников, формирование навыков общения и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сотрудничества, поддержка творческой самореализации учащихся.</w:t>
      </w:r>
    </w:p>
    <w:p w14:paraId="1A1F813D" w14:textId="3CBC5F5C" w:rsidR="00924645" w:rsidRDefault="00924645" w:rsidP="00924645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 xml:space="preserve">Воспитательный </w:t>
      </w:r>
      <w:r w:rsidR="00610308" w:rsidRPr="00610308">
        <w:rPr>
          <w:iCs/>
          <w:color w:val="auto"/>
          <w:kern w:val="2"/>
          <w:sz w:val="24"/>
          <w:szCs w:val="24"/>
          <w:lang w:eastAsia="ko-KR"/>
        </w:rPr>
        <w:t>потенциал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="00610308" w:rsidRPr="00610308">
        <w:rPr>
          <w:iCs/>
          <w:color w:val="auto"/>
          <w:kern w:val="2"/>
          <w:sz w:val="24"/>
          <w:szCs w:val="24"/>
          <w:lang w:eastAsia="ko-KR"/>
        </w:rPr>
        <w:t>школьных медиа реализуется в рамках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="00610308" w:rsidRPr="00610308">
        <w:rPr>
          <w:iCs/>
          <w:color w:val="auto"/>
          <w:kern w:val="2"/>
          <w:sz w:val="24"/>
          <w:szCs w:val="24"/>
          <w:lang w:eastAsia="ko-KR"/>
        </w:rPr>
        <w:t>информационно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="00610308" w:rsidRPr="00610308">
        <w:rPr>
          <w:iCs/>
          <w:color w:val="auto"/>
          <w:kern w:val="2"/>
          <w:sz w:val="24"/>
          <w:szCs w:val="24"/>
          <w:lang w:eastAsia="ko-KR"/>
        </w:rPr>
        <w:lastRenderedPageBreak/>
        <w:t>-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медийного направлении </w:t>
      </w:r>
      <w:r w:rsidR="00610308" w:rsidRPr="00610308">
        <w:rPr>
          <w:iCs/>
          <w:color w:val="auto"/>
          <w:kern w:val="2"/>
          <w:sz w:val="24"/>
          <w:szCs w:val="24"/>
          <w:lang w:eastAsia="ko-KR"/>
        </w:rPr>
        <w:t>Общероссийской общественного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го</w:t>
      </w:r>
      <w:r w:rsidR="00610308" w:rsidRPr="00610308">
        <w:rPr>
          <w:iCs/>
          <w:color w:val="auto"/>
          <w:kern w:val="2"/>
          <w:sz w:val="24"/>
          <w:szCs w:val="24"/>
          <w:lang w:eastAsia="ko-KR"/>
        </w:rPr>
        <w:t>сударственной детско-юношеской организации «Российское движение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="00610308" w:rsidRPr="00610308">
        <w:rPr>
          <w:iCs/>
          <w:color w:val="auto"/>
          <w:kern w:val="2"/>
          <w:sz w:val="24"/>
          <w:szCs w:val="24"/>
          <w:lang w:eastAsia="ko-KR"/>
        </w:rPr>
        <w:t>школьников»/ далее Российское движение школьников РДШ/.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</w:p>
    <w:p w14:paraId="45ADCF16" w14:textId="77777777" w:rsidR="00610308" w:rsidRPr="00610308" w:rsidRDefault="00610308" w:rsidP="00924645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Информационно-медийная команда </w:t>
      </w:r>
      <w:r w:rsidR="00924645">
        <w:rPr>
          <w:iCs/>
          <w:color w:val="auto"/>
          <w:kern w:val="2"/>
          <w:sz w:val="24"/>
          <w:szCs w:val="24"/>
          <w:lang w:eastAsia="ko-KR"/>
        </w:rPr>
        <w:t>МБОУ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="00924645">
        <w:rPr>
          <w:iCs/>
          <w:color w:val="auto"/>
          <w:kern w:val="2"/>
          <w:sz w:val="24"/>
          <w:szCs w:val="24"/>
          <w:lang w:eastAsia="ko-KR"/>
        </w:rPr>
        <w:t>СОШ №22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 – добровольное творческое ученическое объединение, в состав</w:t>
      </w:r>
      <w:r w:rsidR="00924645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которого входят </w:t>
      </w:r>
      <w:r w:rsidR="00AF1DAF">
        <w:rPr>
          <w:iCs/>
          <w:color w:val="auto"/>
          <w:kern w:val="2"/>
          <w:sz w:val="24"/>
          <w:szCs w:val="24"/>
          <w:lang w:eastAsia="ko-KR"/>
        </w:rPr>
        <w:t>дети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="00AF1DAF">
        <w:rPr>
          <w:iCs/>
          <w:color w:val="auto"/>
          <w:kern w:val="2"/>
          <w:sz w:val="24"/>
          <w:szCs w:val="24"/>
          <w:lang w:eastAsia="ko-KR"/>
        </w:rPr>
        <w:t>из 11 класса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. В команду входят также</w:t>
      </w:r>
      <w:r w:rsidR="00924645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сотрудники школы, чьи принципы не расходятся с целями и задачами</w:t>
      </w:r>
      <w:r w:rsidR="00924645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команды, функционирование которой направлено на формирование яркой</w:t>
      </w:r>
      <w:r w:rsidR="00924645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творческой индивидуальности, ориентированной на созидательную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социальную деятельность.</w:t>
      </w:r>
    </w:p>
    <w:p w14:paraId="37EE553C" w14:textId="77777777" w:rsidR="00610308" w:rsidRPr="00610308" w:rsidRDefault="00610308" w:rsidP="00610308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Задачи, которые решает информационно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-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медийная команда:</w:t>
      </w:r>
    </w:p>
    <w:p w14:paraId="4D48BB42" w14:textId="77777777" w:rsidR="00610308" w:rsidRPr="00610308" w:rsidRDefault="00610308" w:rsidP="00610308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организация единого информационного пространства школы;</w:t>
      </w:r>
    </w:p>
    <w:p w14:paraId="7A44B25B" w14:textId="77777777" w:rsidR="00610308" w:rsidRPr="00610308" w:rsidRDefault="00610308" w:rsidP="00AF1DAF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налаживание связей с общественностью, партнерских отношений с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аналогичными центрами в районе и регионах России;</w:t>
      </w:r>
    </w:p>
    <w:p w14:paraId="387B5607" w14:textId="77777777" w:rsidR="00610308" w:rsidRPr="00610308" w:rsidRDefault="00610308" w:rsidP="00AF1DAF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восполнение недостатка общения воспитанников школы, помощь в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дальнейшей адаптации в социуме;</w:t>
      </w:r>
    </w:p>
    <w:p w14:paraId="6EA025E1" w14:textId="77777777" w:rsidR="00610308" w:rsidRPr="00610308" w:rsidRDefault="00610308" w:rsidP="00AF1DAF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предоставление каждому ребенку возможности для самореализации и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творческого самовыражения;</w:t>
      </w:r>
    </w:p>
    <w:p w14:paraId="10DA12B1" w14:textId="77777777" w:rsidR="00610308" w:rsidRPr="00610308" w:rsidRDefault="00610308" w:rsidP="00AF1DAF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повышение интереса читателей и слушателей к делам и проблемам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школы;</w:t>
      </w:r>
    </w:p>
    <w:p w14:paraId="190BBDC9" w14:textId="77777777" w:rsidR="00610308" w:rsidRPr="00610308" w:rsidRDefault="00610308" w:rsidP="00610308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развитие толерантности воспитанников школы.</w:t>
      </w:r>
    </w:p>
    <w:p w14:paraId="727C854F" w14:textId="77777777" w:rsidR="00610308" w:rsidRPr="00610308" w:rsidRDefault="00610308" w:rsidP="00AF1DAF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Кроме того, деятельность информационно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-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медийной команды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способствует продвижению школы в информационной среде и обеспечивает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имиджевую составляющую работы Российского движения школьников.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Воспитательный потенциал школьных медиа реализуется в рамках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следующих видов и форм деятельности: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начальное общее образование / младшие школьники/Школьные медиа-центры в классных коллективах 1 - 4 классов, целью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которых является развитие творческого потен</w:t>
      </w:r>
      <w:r w:rsidR="00AF1DAF">
        <w:rPr>
          <w:iCs/>
          <w:color w:val="auto"/>
          <w:kern w:val="2"/>
          <w:sz w:val="24"/>
          <w:szCs w:val="24"/>
          <w:lang w:eastAsia="ko-KR"/>
        </w:rPr>
        <w:t>циала школьников, даё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т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возможность родителям и учащимся узнать больше о школьной жизни,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помогает рационально заполнить свободное время учащихся, совместная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работа позволяет сплотить ученический, родительский и учительский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коллективы. Сфера социальной практики детей и подростков, в процессе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которой они приобретают социальный, нравственный, культурный и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м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ировоззренческий опыт:</w:t>
      </w:r>
    </w:p>
    <w:p w14:paraId="2E1317DE" w14:textId="77777777" w:rsidR="00610308" w:rsidRPr="00610308" w:rsidRDefault="00610308" w:rsidP="00610308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находить быстро нужную информацию;</w:t>
      </w:r>
    </w:p>
    <w:p w14:paraId="2D877658" w14:textId="1A265522" w:rsidR="00610308" w:rsidRPr="00610308" w:rsidRDefault="00610308" w:rsidP="00AF1DAF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 узнавать больше </w:t>
      </w:r>
      <w:r w:rsidR="00A1485C" w:rsidRPr="00610308">
        <w:rPr>
          <w:iCs/>
          <w:color w:val="auto"/>
          <w:kern w:val="2"/>
          <w:sz w:val="24"/>
          <w:szCs w:val="24"/>
          <w:lang w:eastAsia="ko-KR"/>
        </w:rPr>
        <w:t>о</w:t>
      </w:r>
      <w:r w:rsidR="00A1485C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="00A1485C" w:rsidRPr="00610308">
        <w:rPr>
          <w:iCs/>
          <w:color w:val="auto"/>
          <w:kern w:val="2"/>
          <w:sz w:val="24"/>
          <w:szCs w:val="24"/>
          <w:lang w:eastAsia="ko-KR"/>
        </w:rPr>
        <w:t>профессиях,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 связанных с телевидением и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видеоблогингом;</w:t>
      </w:r>
    </w:p>
    <w:p w14:paraId="40D3C784" w14:textId="77777777" w:rsidR="00610308" w:rsidRPr="00610308" w:rsidRDefault="00610308" w:rsidP="00AF1DAF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выпускать собственные новостные, поздравительные инфо-дайджесты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(посты) и видеоролики,</w:t>
      </w:r>
    </w:p>
    <w:p w14:paraId="1799D99D" w14:textId="0F8D66F9" w:rsidR="00610308" w:rsidRPr="00610308" w:rsidRDefault="00610308" w:rsidP="00CC510B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расширять общий коммуникативный кругозор.</w:t>
      </w:r>
    </w:p>
    <w:p w14:paraId="043E1A88" w14:textId="77777777" w:rsidR="00610308" w:rsidRPr="00610308" w:rsidRDefault="00610308" w:rsidP="00AF1DAF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Информационно – медийное направление реализуется через комплекс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онлайн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lastRenderedPageBreak/>
        <w:t>мероприятий, направленных на продвижение проектов и программ в</w:t>
      </w:r>
      <w:r w:rsidR="00AF1DAF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сфере информационно - медийного направления: акции; флешмобы.</w:t>
      </w:r>
    </w:p>
    <w:p w14:paraId="5D8C7340" w14:textId="77777777" w:rsidR="00CC510B" w:rsidRDefault="00610308" w:rsidP="00CC510B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> школьная киностудия, представляет собой творческое объединение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учащихся и педагогов, целью которого является освещение деятельности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органов ученического самоуправления, наиболее интересных моментов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школьной жизни, общешкольных ключевых дел, активной жизненной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позиции учащихся и педагогов, добровольчества. Школьной киностудией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создаются ролики, клипы, осуществляется монтаж познавательных,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документальных, анимационных фильмов, с акцентом на этическое,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эстетическое, патриотическое просвещение аудитории. </w:t>
      </w:r>
      <w:proofErr w:type="spellStart"/>
      <w:r w:rsidRPr="00610308">
        <w:rPr>
          <w:iCs/>
          <w:color w:val="auto"/>
          <w:kern w:val="2"/>
          <w:sz w:val="24"/>
          <w:szCs w:val="24"/>
          <w:lang w:eastAsia="ko-KR"/>
        </w:rPr>
        <w:t>Видеовыпуски</w:t>
      </w:r>
      <w:proofErr w:type="spellEnd"/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показываются в холле 1 этажа, размещаются в социальных сетях, и на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официальном сайте школы.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В состав школьной киностудии входят редактор школьного телевидения,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журналисты, ведущие, монтажеры, операторы - </w:t>
      </w:r>
      <w:proofErr w:type="spellStart"/>
      <w:r w:rsidRPr="00610308">
        <w:rPr>
          <w:iCs/>
          <w:color w:val="auto"/>
          <w:kern w:val="2"/>
          <w:sz w:val="24"/>
          <w:szCs w:val="24"/>
          <w:lang w:eastAsia="ko-KR"/>
        </w:rPr>
        <w:t>видеосъемщики</w:t>
      </w:r>
      <w:proofErr w:type="spellEnd"/>
      <w:r w:rsidRPr="00610308">
        <w:rPr>
          <w:iCs/>
          <w:color w:val="auto"/>
          <w:kern w:val="2"/>
          <w:sz w:val="24"/>
          <w:szCs w:val="24"/>
          <w:lang w:eastAsia="ko-KR"/>
        </w:rPr>
        <w:t>. Редактор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утверждает концепцию школьного телевидения, его направленность,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осуществляет общее руководство изданием выпусков, несет ответственность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за содержание </w:t>
      </w:r>
      <w:proofErr w:type="spellStart"/>
      <w:r w:rsidRPr="00610308">
        <w:rPr>
          <w:iCs/>
          <w:color w:val="auto"/>
          <w:kern w:val="2"/>
          <w:sz w:val="24"/>
          <w:szCs w:val="24"/>
          <w:lang w:eastAsia="ko-KR"/>
        </w:rPr>
        <w:t>видеоновостей</w:t>
      </w:r>
      <w:proofErr w:type="spellEnd"/>
      <w:r w:rsidRPr="00610308">
        <w:rPr>
          <w:iCs/>
          <w:color w:val="auto"/>
          <w:kern w:val="2"/>
          <w:sz w:val="24"/>
          <w:szCs w:val="24"/>
          <w:lang w:eastAsia="ko-KR"/>
        </w:rPr>
        <w:t>, утверждает видео и фотоматериалы,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соблюдение сроков их выхода, концепцию, дизайн и направленность. Юные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журналисты готовят материалы для выхода в эфир, ведущие осуществляют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сопровождение общешкольных ключевых дел, праздников, фестивалей,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конкурсов, вечеров, спортивных мероприятий, встреч с интересными людьми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и др. Операторы-</w:t>
      </w:r>
      <w:proofErr w:type="spellStart"/>
      <w:r w:rsidRPr="00610308">
        <w:rPr>
          <w:iCs/>
          <w:color w:val="auto"/>
          <w:kern w:val="2"/>
          <w:sz w:val="24"/>
          <w:szCs w:val="24"/>
          <w:lang w:eastAsia="ko-KR"/>
        </w:rPr>
        <w:t>видеосъемщики</w:t>
      </w:r>
      <w:proofErr w:type="spellEnd"/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 снимают сюжеты, а далее осуществлением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видеомонтажа занимаются видеомонтажеры.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Наряду с приобретением первичных профессиональных навыков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телевизионной журналистики использование школьных медиа в воспитании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и образовании позволяет выводить подго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товку подрастающего поколения на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уровень современных обществен</w:t>
      </w:r>
      <w:r w:rsidR="00CC510B">
        <w:rPr>
          <w:iCs/>
          <w:color w:val="auto"/>
          <w:kern w:val="2"/>
          <w:sz w:val="24"/>
          <w:szCs w:val="24"/>
          <w:lang w:eastAsia="ko-KR"/>
        </w:rPr>
        <w:t>ных требований, привлекать ран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не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е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известные резервы повышения эффективности деятельности школы.</w:t>
      </w:r>
    </w:p>
    <w:p w14:paraId="702E3FA7" w14:textId="167F1231" w:rsidR="00CC510B" w:rsidRDefault="00610308" w:rsidP="00CC510B">
      <w:pPr>
        <w:tabs>
          <w:tab w:val="left" w:pos="851"/>
        </w:tabs>
        <w:autoSpaceDE w:val="0"/>
        <w:autoSpaceDN w:val="0"/>
        <w:spacing w:line="360" w:lineRule="auto"/>
        <w:ind w:firstLine="709"/>
        <w:rPr>
          <w:rStyle w:val="af7"/>
          <w:iCs/>
          <w:kern w:val="2"/>
          <w:sz w:val="24"/>
          <w:szCs w:val="24"/>
          <w:lang w:eastAsia="ko-KR"/>
        </w:rPr>
      </w:pP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Ссылки на обучающие официальные группы информационно 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–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>медийного</w:t>
      </w:r>
      <w:r w:rsidR="00CC510B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610308">
        <w:rPr>
          <w:iCs/>
          <w:color w:val="auto"/>
          <w:kern w:val="2"/>
          <w:sz w:val="24"/>
          <w:szCs w:val="24"/>
          <w:lang w:eastAsia="ko-KR"/>
        </w:rPr>
        <w:t xml:space="preserve">направления РДШ: </w:t>
      </w:r>
      <w:hyperlink r:id="rId9" w:history="1">
        <w:r w:rsidR="00CC510B" w:rsidRPr="00E6543C">
          <w:rPr>
            <w:rStyle w:val="af7"/>
            <w:iCs/>
            <w:kern w:val="2"/>
            <w:sz w:val="24"/>
            <w:szCs w:val="24"/>
            <w:lang w:eastAsia="ko-KR"/>
          </w:rPr>
          <w:t>https://www.youtube.com/@user-hn6ne4hl9b</w:t>
        </w:r>
      </w:hyperlink>
    </w:p>
    <w:p w14:paraId="23E9AF34" w14:textId="77777777" w:rsidR="003C61D6" w:rsidRDefault="003C61D6" w:rsidP="003C61D6">
      <w:pPr>
        <w:tabs>
          <w:tab w:val="left" w:pos="851"/>
        </w:tabs>
        <w:autoSpaceDE w:val="0"/>
        <w:autoSpaceDN w:val="0"/>
        <w:spacing w:line="360" w:lineRule="auto"/>
        <w:ind w:firstLine="709"/>
        <w:jc w:val="center"/>
        <w:rPr>
          <w:iCs/>
          <w:color w:val="auto"/>
          <w:kern w:val="2"/>
          <w:sz w:val="24"/>
          <w:szCs w:val="24"/>
          <w:lang w:eastAsia="ko-KR"/>
        </w:rPr>
      </w:pPr>
    </w:p>
    <w:p w14:paraId="394CEEF7" w14:textId="68059903" w:rsidR="00CC510B" w:rsidRPr="003C61D6" w:rsidRDefault="003C61D6" w:rsidP="003C61D6">
      <w:pPr>
        <w:pStyle w:val="afe"/>
        <w:keepNext/>
        <w:keepLines/>
        <w:numPr>
          <w:ilvl w:val="2"/>
          <w:numId w:val="22"/>
        </w:numPr>
        <w:spacing w:line="276" w:lineRule="auto"/>
        <w:jc w:val="center"/>
        <w:outlineLvl w:val="0"/>
        <w:rPr>
          <w:rFonts w:ascii="Times New Roman" w:hAnsi="Times New Roman"/>
          <w:b/>
          <w:bCs/>
          <w:iCs/>
          <w:color w:val="auto"/>
          <w:kern w:val="2"/>
          <w:sz w:val="24"/>
          <w:szCs w:val="24"/>
          <w:lang w:eastAsia="ko-KR"/>
        </w:rPr>
      </w:pPr>
      <w:bookmarkStart w:id="14" w:name="_Toc115041200"/>
      <w:r w:rsidRPr="003C61D6">
        <w:rPr>
          <w:rFonts w:ascii="Times New Roman" w:hAnsi="Times New Roman"/>
          <w:b/>
          <w:bCs/>
          <w:iCs/>
          <w:color w:val="auto"/>
          <w:kern w:val="2"/>
          <w:sz w:val="24"/>
          <w:szCs w:val="24"/>
          <w:lang w:eastAsia="ko-KR"/>
        </w:rPr>
        <w:lastRenderedPageBreak/>
        <w:t>Модуль «Школьный музей»</w:t>
      </w:r>
    </w:p>
    <w:p w14:paraId="05033B46" w14:textId="4881396D" w:rsidR="003C61D6" w:rsidRDefault="003C61D6" w:rsidP="003C61D6">
      <w:pPr>
        <w:keepNext/>
        <w:keepLines/>
        <w:spacing w:line="360" w:lineRule="auto"/>
        <w:ind w:firstLine="709"/>
        <w:outlineLvl w:val="0"/>
        <w:rPr>
          <w:b/>
          <w:bCs/>
          <w:iCs/>
          <w:color w:val="auto"/>
          <w:kern w:val="2"/>
          <w:sz w:val="24"/>
          <w:szCs w:val="24"/>
          <w:lang w:eastAsia="ko-KR"/>
        </w:rPr>
      </w:pPr>
    </w:p>
    <w:p w14:paraId="07EDE6E9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Музей организуется в целях гражданско-патриотического воспитания, обучения, развития и социализации обучающихся.</w:t>
      </w:r>
    </w:p>
    <w:p w14:paraId="4CC02BE5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Школьный музей содействует приобщению школьников к научно-исследовательской работе, воспитанию бережного отношения к историко-культурному наследию малой Родины, формированию духовно-нравственных ценностей.</w:t>
      </w:r>
    </w:p>
    <w:p w14:paraId="0360D353" w14:textId="18A26D2F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 1Школьный историко-патриотический музей (далее музей) является структурным подразделением МБОУ «СОШ №22» с.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Кневичи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 Артёмовского городского округа Приморского края.</w:t>
      </w:r>
    </w:p>
    <w:p w14:paraId="2084ED0E" w14:textId="20831A61" w:rsid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Учредителем школьного историко-патриотического музея является МБОУ «СОШ № 22» с.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Кневичи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 Артёмовского городского округа Приморского края (далее - школа).</w:t>
      </w:r>
    </w:p>
    <w:p w14:paraId="48BA85B0" w14:textId="3103C19C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b/>
          <w:bCs/>
          <w:iCs/>
          <w:color w:val="auto"/>
          <w:kern w:val="2"/>
          <w:sz w:val="24"/>
          <w:szCs w:val="24"/>
          <w:lang w:eastAsia="ko-KR"/>
        </w:rPr>
        <w:t>Цель:</w:t>
      </w: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 создание и развитие деятельности школьного музея, способствующей формированию патриотических чувств обучающихся.</w:t>
      </w:r>
    </w:p>
    <w:p w14:paraId="36A78648" w14:textId="4587652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b/>
          <w:bCs/>
          <w:iCs/>
          <w:color w:val="auto"/>
          <w:kern w:val="2"/>
          <w:sz w:val="24"/>
          <w:szCs w:val="24"/>
          <w:lang w:eastAsia="ko-KR"/>
        </w:rPr>
        <w:t>Задачи музея</w:t>
      </w:r>
      <w:r w:rsidRPr="003C61D6">
        <w:rPr>
          <w:iCs/>
          <w:color w:val="auto"/>
          <w:kern w:val="2"/>
          <w:sz w:val="24"/>
          <w:szCs w:val="24"/>
          <w:lang w:eastAsia="ko-KR"/>
        </w:rPr>
        <w:t>.</w:t>
      </w:r>
    </w:p>
    <w:p w14:paraId="53D74DB9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Музей способствует: </w:t>
      </w:r>
    </w:p>
    <w:p w14:paraId="05CD9CAF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овладению практическими навыками поисковой, научной собирательской, исследовательской работы;</w:t>
      </w:r>
    </w:p>
    <w:p w14:paraId="3C009D52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повышению информативности и формированию у подрастающего поколения уважительного отношения к прошлому Родины, родного села через использование фондов музея и активизации учебно-методической работы;</w:t>
      </w:r>
    </w:p>
    <w:p w14:paraId="7EA03205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увековечиванию памяти героев-земляков;</w:t>
      </w:r>
    </w:p>
    <w:p w14:paraId="62ABE4D9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- расширению кругозора, познавательных интересов и способностей; </w:t>
      </w:r>
    </w:p>
    <w:p w14:paraId="77773C8F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профилактике асоциального поведения обучающихся и формированию толерантности подрастающего поколения;</w:t>
      </w:r>
    </w:p>
    <w:p w14:paraId="345B3116" w14:textId="409F8CB4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-расширению и углублению знаний обучающихся по истории с.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Кневичи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>, с.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3C61D6">
        <w:rPr>
          <w:iCs/>
          <w:color w:val="auto"/>
          <w:kern w:val="2"/>
          <w:sz w:val="24"/>
          <w:szCs w:val="24"/>
          <w:lang w:eastAsia="ko-KR"/>
        </w:rPr>
        <w:t>Ясного, с.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Кролевцы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 на основе знакомства с материалами музея;</w:t>
      </w:r>
    </w:p>
    <w:p w14:paraId="2976EBA4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совершенствованию учебно-воспитательного процесса;</w:t>
      </w:r>
    </w:p>
    <w:p w14:paraId="6097AD70" w14:textId="43E5AFFB" w:rsid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воспитание у обучающихся уважения к историческому прошлому своего народа, ответственности за судьбу родного края и страны.</w:t>
      </w:r>
    </w:p>
    <w:p w14:paraId="22F44039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b/>
          <w:bCs/>
          <w:iCs/>
          <w:color w:val="auto"/>
          <w:kern w:val="2"/>
          <w:sz w:val="24"/>
          <w:szCs w:val="24"/>
          <w:lang w:eastAsia="ko-KR"/>
        </w:rPr>
      </w:pPr>
      <w:r w:rsidRPr="003C61D6">
        <w:rPr>
          <w:b/>
          <w:bCs/>
          <w:iCs/>
          <w:color w:val="auto"/>
          <w:kern w:val="2"/>
          <w:sz w:val="24"/>
          <w:szCs w:val="24"/>
          <w:lang w:eastAsia="ko-KR"/>
        </w:rPr>
        <w:t xml:space="preserve">Основными функциями музея являются: </w:t>
      </w:r>
    </w:p>
    <w:p w14:paraId="0F507FD6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- документирование истории, культуры и природы родного с.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Кневичи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,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с.Ясного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,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с.Кролевцы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 путем выявления, сбора, изучения и хранения музейных предметов; </w:t>
      </w:r>
    </w:p>
    <w:p w14:paraId="1E44DFE7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- осуществление музейными средствами деятельности по воспитанию, обучению, развитию, социализации обучающихся; </w:t>
      </w:r>
    </w:p>
    <w:p w14:paraId="534E6C5F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lastRenderedPageBreak/>
        <w:t xml:space="preserve"> - организация культурно-просветительской, методической, информационной и иной деятельности, разрешенной законом; </w:t>
      </w:r>
    </w:p>
    <w:p w14:paraId="02A04EFC" w14:textId="5B02BE2F" w:rsid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развитие детского самоуправления.</w:t>
      </w:r>
    </w:p>
    <w:p w14:paraId="0D79E46A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b/>
          <w:bCs/>
          <w:iCs/>
          <w:color w:val="auto"/>
          <w:kern w:val="2"/>
          <w:sz w:val="24"/>
          <w:szCs w:val="24"/>
          <w:lang w:eastAsia="ko-KR"/>
        </w:rPr>
      </w:pPr>
      <w:r w:rsidRPr="003C61D6">
        <w:rPr>
          <w:b/>
          <w:bCs/>
          <w:iCs/>
          <w:color w:val="auto"/>
          <w:kern w:val="2"/>
          <w:sz w:val="24"/>
          <w:szCs w:val="24"/>
          <w:lang w:eastAsia="ko-KR"/>
        </w:rPr>
        <w:t>Направления музея:</w:t>
      </w:r>
    </w:p>
    <w:p w14:paraId="183C6A49" w14:textId="79EF9514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1.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3C61D6">
        <w:rPr>
          <w:iCs/>
          <w:color w:val="auto"/>
          <w:kern w:val="2"/>
          <w:sz w:val="24"/>
          <w:szCs w:val="24"/>
          <w:lang w:eastAsia="ko-KR"/>
        </w:rPr>
        <w:t>«Дорогами Великой Отечественной войны»</w:t>
      </w:r>
    </w:p>
    <w:p w14:paraId="60C639B3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Цель: воспитывать патриотов, используя музейную работу; готовить молодое поколение к выполнению обязанностей защитников своей Родины.</w:t>
      </w:r>
    </w:p>
    <w:p w14:paraId="2FA0774C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В рамках данного направления: </w:t>
      </w:r>
    </w:p>
    <w:p w14:paraId="3A0D6E55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изучение истории погибших земляков в годы Великой Отечественной войны;</w:t>
      </w:r>
    </w:p>
    <w:p w14:paraId="304E96E9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изучение истории села в период Великой Отечественной войны;</w:t>
      </w:r>
    </w:p>
    <w:p w14:paraId="52002EED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работа поискового отряда «Патриот» (работа кружка «Я – исследователь»);</w:t>
      </w:r>
    </w:p>
    <w:p w14:paraId="6C152278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создание презентации про земляков-героев «Они сражались за Родину»;</w:t>
      </w:r>
    </w:p>
    <w:p w14:paraId="01D856C6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организация операций, акций, шефская работа с жителями села – детьми войны и труда, общение, запись воспоминаний, изучение и описание сохранившихся у них документов и наград;</w:t>
      </w:r>
    </w:p>
    <w:p w14:paraId="6385A319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-работа с архивными документами;</w:t>
      </w:r>
    </w:p>
    <w:p w14:paraId="18CEE6A1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создаётся экспозиция «Земляки – защитники Родины»;</w:t>
      </w:r>
    </w:p>
    <w:p w14:paraId="13470A77" w14:textId="107FCE95" w:rsid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-создаётся страница на школьном сайте данного направления, с целью всестороннего использования материалов школьного музея в учебной и воспитательной деятельности школы.</w:t>
      </w:r>
    </w:p>
    <w:p w14:paraId="10D639E3" w14:textId="178E718D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2.«Моё родное село»</w:t>
      </w:r>
    </w:p>
    <w:p w14:paraId="057767C6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Цель: сохранить культурное наследие жителей села, воспитывать у обучающихся любовь к малой Родине, её историческому прошлому, гордость за своих земляков, прославивших Родину боевыми и трудовыми подвигами; уважение к предкам, истории своего Отечества.</w:t>
      </w:r>
    </w:p>
    <w:p w14:paraId="50D4D425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В рамках данного направления:</w:t>
      </w:r>
    </w:p>
    <w:p w14:paraId="0FDB78A5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- изучается история быта, духовная культура жителей с.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Кневичи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>;</w:t>
      </w:r>
    </w:p>
    <w:p w14:paraId="71B00650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используется фольклор в воспитании любви к малой Родине;</w:t>
      </w:r>
    </w:p>
    <w:p w14:paraId="08EF29FF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организуются книжные выставки библиотекарем школы;</w:t>
      </w:r>
    </w:p>
    <w:p w14:paraId="5A2AC3B9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- проводятся познавательные игры, конкурсы, викторины по истории родного села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Кневичи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>;</w:t>
      </w:r>
    </w:p>
    <w:p w14:paraId="35A370DE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- проходят встречи со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сторожилами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 села, интересными людьми;</w:t>
      </w:r>
    </w:p>
    <w:p w14:paraId="5A2DB443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создаётся презентация «История села»;</w:t>
      </w:r>
    </w:p>
    <w:p w14:paraId="26695059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проходят акции «Подарок музею»; «Моё родословное древо» (принимают участие ученики);</w:t>
      </w:r>
    </w:p>
    <w:p w14:paraId="313C304A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lastRenderedPageBreak/>
        <w:t xml:space="preserve">- проходит сбор экспонатов по культуре и быту села для пополнения фондов экспозиции школьного музея; </w:t>
      </w:r>
    </w:p>
    <w:p w14:paraId="6D154512" w14:textId="77777777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>- создаются проектные и исследовательские работы на основе собранных материалов;</w:t>
      </w:r>
    </w:p>
    <w:p w14:paraId="1224EB9F" w14:textId="2BF34E89" w:rsidR="003C61D6" w:rsidRPr="003C61D6" w:rsidRDefault="003C61D6" w:rsidP="003C61D6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3C61D6">
        <w:rPr>
          <w:iCs/>
          <w:color w:val="auto"/>
          <w:kern w:val="2"/>
          <w:sz w:val="24"/>
          <w:szCs w:val="24"/>
          <w:lang w:eastAsia="ko-KR"/>
        </w:rPr>
        <w:t xml:space="preserve">- создаётся экспозиция «Летопись села </w:t>
      </w:r>
      <w:proofErr w:type="spellStart"/>
      <w:r w:rsidRPr="003C61D6">
        <w:rPr>
          <w:iCs/>
          <w:color w:val="auto"/>
          <w:kern w:val="2"/>
          <w:sz w:val="24"/>
          <w:szCs w:val="24"/>
          <w:lang w:eastAsia="ko-KR"/>
        </w:rPr>
        <w:t>Кневичи</w:t>
      </w:r>
      <w:proofErr w:type="spellEnd"/>
      <w:r w:rsidRPr="003C61D6">
        <w:rPr>
          <w:iCs/>
          <w:color w:val="auto"/>
          <w:kern w:val="2"/>
          <w:sz w:val="24"/>
          <w:szCs w:val="24"/>
          <w:lang w:eastAsia="ko-KR"/>
        </w:rPr>
        <w:t>»</w:t>
      </w:r>
      <w:r w:rsidR="00D17B53">
        <w:rPr>
          <w:iCs/>
          <w:color w:val="auto"/>
          <w:kern w:val="2"/>
          <w:sz w:val="24"/>
          <w:szCs w:val="24"/>
          <w:lang w:eastAsia="ko-KR"/>
        </w:rPr>
        <w:t>.</w:t>
      </w:r>
    </w:p>
    <w:p w14:paraId="39FE845D" w14:textId="4B378725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3.«Моя родная школа»</w:t>
      </w:r>
    </w:p>
    <w:p w14:paraId="7428ABA3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Цель: воспитывать патриотов, используя музейную работу; уважение к учителям, истории родной школы.  </w:t>
      </w:r>
    </w:p>
    <w:p w14:paraId="574D93D5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В рамках данного направления:</w:t>
      </w:r>
    </w:p>
    <w:p w14:paraId="562D49E3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- изучается история школы </w:t>
      </w:r>
      <w:proofErr w:type="spellStart"/>
      <w:r w:rsidRPr="00D17B53">
        <w:rPr>
          <w:iCs/>
          <w:color w:val="auto"/>
          <w:kern w:val="2"/>
          <w:sz w:val="24"/>
          <w:szCs w:val="24"/>
          <w:lang w:eastAsia="ko-KR"/>
        </w:rPr>
        <w:t>с.Кневичи</w:t>
      </w:r>
      <w:proofErr w:type="spellEnd"/>
      <w:r w:rsidRPr="00D17B53">
        <w:rPr>
          <w:iCs/>
          <w:color w:val="auto"/>
          <w:kern w:val="2"/>
          <w:sz w:val="24"/>
          <w:szCs w:val="24"/>
          <w:lang w:eastAsia="ko-KR"/>
        </w:rPr>
        <w:t>;</w:t>
      </w:r>
    </w:p>
    <w:p w14:paraId="22787ECE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- проводятся познавательные игры, конкурсы, викторины по истории школы села </w:t>
      </w:r>
      <w:proofErr w:type="spellStart"/>
      <w:r w:rsidRPr="00D17B53">
        <w:rPr>
          <w:iCs/>
          <w:color w:val="auto"/>
          <w:kern w:val="2"/>
          <w:sz w:val="24"/>
          <w:szCs w:val="24"/>
          <w:lang w:eastAsia="ko-KR"/>
        </w:rPr>
        <w:t>Кневичи</w:t>
      </w:r>
      <w:proofErr w:type="spellEnd"/>
      <w:r w:rsidRPr="00D17B53">
        <w:rPr>
          <w:iCs/>
          <w:color w:val="auto"/>
          <w:kern w:val="2"/>
          <w:sz w:val="24"/>
          <w:szCs w:val="24"/>
          <w:lang w:eastAsia="ko-KR"/>
        </w:rPr>
        <w:t>;</w:t>
      </w:r>
    </w:p>
    <w:p w14:paraId="03A5698D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- проходят встречи с учителями-ветеранами, выпускниками школы с. </w:t>
      </w:r>
      <w:proofErr w:type="spellStart"/>
      <w:r w:rsidRPr="00D17B53">
        <w:rPr>
          <w:iCs/>
          <w:color w:val="auto"/>
          <w:kern w:val="2"/>
          <w:sz w:val="24"/>
          <w:szCs w:val="24"/>
          <w:lang w:eastAsia="ko-KR"/>
        </w:rPr>
        <w:t>Кневичи</w:t>
      </w:r>
      <w:proofErr w:type="spellEnd"/>
      <w:r w:rsidRPr="00D17B53">
        <w:rPr>
          <w:iCs/>
          <w:color w:val="auto"/>
          <w:kern w:val="2"/>
          <w:sz w:val="24"/>
          <w:szCs w:val="24"/>
          <w:lang w:eastAsia="ko-KR"/>
        </w:rPr>
        <w:t>;</w:t>
      </w:r>
    </w:p>
    <w:p w14:paraId="7BCEE8FC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- создаётся презентация «История школы </w:t>
      </w:r>
      <w:proofErr w:type="spellStart"/>
      <w:r w:rsidRPr="00D17B53">
        <w:rPr>
          <w:iCs/>
          <w:color w:val="auto"/>
          <w:kern w:val="2"/>
          <w:sz w:val="24"/>
          <w:szCs w:val="24"/>
          <w:lang w:eastAsia="ko-KR"/>
        </w:rPr>
        <w:t>с.Кневичи</w:t>
      </w:r>
      <w:proofErr w:type="spellEnd"/>
      <w:r w:rsidRPr="00D17B53">
        <w:rPr>
          <w:iCs/>
          <w:color w:val="auto"/>
          <w:kern w:val="2"/>
          <w:sz w:val="24"/>
          <w:szCs w:val="24"/>
          <w:lang w:eastAsia="ko-KR"/>
        </w:rPr>
        <w:t>»;</w:t>
      </w:r>
    </w:p>
    <w:p w14:paraId="4BCD168A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- проходит сбор материалов по истории школы </w:t>
      </w:r>
      <w:proofErr w:type="spellStart"/>
      <w:r w:rsidRPr="00D17B53">
        <w:rPr>
          <w:iCs/>
          <w:color w:val="auto"/>
          <w:kern w:val="2"/>
          <w:sz w:val="24"/>
          <w:szCs w:val="24"/>
          <w:lang w:eastAsia="ko-KR"/>
        </w:rPr>
        <w:t>с.Кневичи</w:t>
      </w:r>
      <w:proofErr w:type="spellEnd"/>
      <w:r w:rsidRPr="00D17B53">
        <w:rPr>
          <w:iCs/>
          <w:color w:val="auto"/>
          <w:kern w:val="2"/>
          <w:sz w:val="24"/>
          <w:szCs w:val="24"/>
          <w:lang w:eastAsia="ko-KR"/>
        </w:rPr>
        <w:t>;</w:t>
      </w:r>
    </w:p>
    <w:p w14:paraId="15E683E0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- создаются проектные и исследовательские работы на основе собранных материалов;</w:t>
      </w:r>
    </w:p>
    <w:p w14:paraId="475DF6C0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- создаётся экспозиция «История школы в лицах» (о директорах школы, учителях-ветеранах и ныне работающих);</w:t>
      </w:r>
    </w:p>
    <w:p w14:paraId="7ACFFD70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- создаётся экспозиция «Время выбрало их» (о выпускниках школы, участниках боевых действий);</w:t>
      </w:r>
    </w:p>
    <w:p w14:paraId="183A9BCA" w14:textId="77777777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- систематизируется материал о Копылове Олеге Андреевиче (о выпускнике школы, земляке-защитнике Родины);</w:t>
      </w:r>
    </w:p>
    <w:p w14:paraId="5D9CFAD0" w14:textId="61364C6C" w:rsidR="003C61D6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- организация летнего профильного отряда «Исследователь»</w:t>
      </w:r>
      <w:r>
        <w:rPr>
          <w:iCs/>
          <w:color w:val="auto"/>
          <w:kern w:val="2"/>
          <w:sz w:val="24"/>
          <w:szCs w:val="24"/>
          <w:lang w:eastAsia="ko-KR"/>
        </w:rPr>
        <w:t>.</w:t>
      </w:r>
    </w:p>
    <w:p w14:paraId="0F6E8F21" w14:textId="20F44FEB" w:rsidR="00D17B53" w:rsidRP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Общее руководство деятельностью музея осуществляет директор школы,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при поддержке председателя Законодательного Собрания Приморского края, Ролика Александра Ивановича; Главы Артёмовского городского округа, Квон Вячеслава Васильевича. </w:t>
      </w:r>
    </w:p>
    <w:p w14:paraId="7B1EC01F" w14:textId="1F7592D9" w:rsidR="00D17B53" w:rsidRDefault="00D17B53" w:rsidP="00D17B53">
      <w:pPr>
        <w:keepNext/>
        <w:keepLines/>
        <w:spacing w:line="360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 Куратором музея является Артемьева Надежда Григорьевна, кандидат исторических наук Института истории, археологии и этнографии народов Дальнего Востока Дальневосточного отделения Российской академии наук.  </w:t>
      </w:r>
    </w:p>
    <w:p w14:paraId="00A23A07" w14:textId="53CBB80B" w:rsidR="00D17B53" w:rsidRDefault="00D17B53" w:rsidP="00D17B53">
      <w:pPr>
        <w:keepNext/>
        <w:keepLines/>
        <w:spacing w:line="360" w:lineRule="auto"/>
        <w:ind w:firstLine="709"/>
        <w:jc w:val="center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496058E2" w14:textId="103EBC9B" w:rsidR="00D17B53" w:rsidRDefault="00D17B53" w:rsidP="00D17B53">
      <w:pPr>
        <w:keepNext/>
        <w:keepLines/>
        <w:spacing w:line="360" w:lineRule="auto"/>
        <w:ind w:firstLine="709"/>
        <w:jc w:val="center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51D64C5E" w14:textId="253C859F" w:rsidR="00D17B53" w:rsidRDefault="00D17B53" w:rsidP="00D17B53">
      <w:pPr>
        <w:keepNext/>
        <w:keepLines/>
        <w:spacing w:line="360" w:lineRule="auto"/>
        <w:ind w:firstLine="709"/>
        <w:jc w:val="center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1DDEE594" w14:textId="77777777" w:rsidR="00D17B53" w:rsidRDefault="00D17B53" w:rsidP="00D17B53">
      <w:pPr>
        <w:keepNext/>
        <w:keepLines/>
        <w:spacing w:line="360" w:lineRule="auto"/>
        <w:ind w:firstLine="709"/>
        <w:jc w:val="center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12CC6DAD" w14:textId="48AB9667" w:rsidR="00D17B53" w:rsidRPr="00D17B53" w:rsidRDefault="00D17B53" w:rsidP="00D17B53">
      <w:pPr>
        <w:keepNext/>
        <w:keepLines/>
        <w:spacing w:line="360" w:lineRule="auto"/>
        <w:ind w:firstLine="709"/>
        <w:jc w:val="center"/>
        <w:outlineLvl w:val="0"/>
        <w:rPr>
          <w:b/>
          <w:bCs/>
          <w:iCs/>
          <w:color w:val="auto"/>
          <w:kern w:val="2"/>
          <w:sz w:val="24"/>
          <w:szCs w:val="24"/>
          <w:lang w:eastAsia="ko-KR"/>
        </w:rPr>
      </w:pPr>
      <w:r w:rsidRPr="00D17B53">
        <w:rPr>
          <w:b/>
          <w:bCs/>
          <w:iCs/>
          <w:color w:val="auto"/>
          <w:kern w:val="2"/>
          <w:sz w:val="24"/>
          <w:szCs w:val="24"/>
          <w:lang w:eastAsia="ko-KR"/>
        </w:rPr>
        <w:lastRenderedPageBreak/>
        <w:t>2.2.15</w:t>
      </w:r>
      <w:r w:rsidRPr="00D17B53">
        <w:rPr>
          <w:b/>
          <w:bCs/>
          <w:iCs/>
          <w:color w:val="auto"/>
          <w:kern w:val="2"/>
          <w:sz w:val="24"/>
          <w:szCs w:val="24"/>
          <w:lang w:eastAsia="ko-KR"/>
        </w:rPr>
        <w:tab/>
        <w:t xml:space="preserve">Модуль </w:t>
      </w:r>
      <w:r>
        <w:rPr>
          <w:b/>
          <w:bCs/>
          <w:iCs/>
          <w:color w:val="auto"/>
          <w:kern w:val="2"/>
          <w:sz w:val="24"/>
          <w:szCs w:val="24"/>
          <w:lang w:eastAsia="ko-KR"/>
        </w:rPr>
        <w:t>«</w:t>
      </w:r>
      <w:r w:rsidRPr="00D17B53">
        <w:rPr>
          <w:b/>
          <w:bCs/>
          <w:iCs/>
          <w:color w:val="auto"/>
          <w:kern w:val="2"/>
          <w:sz w:val="24"/>
          <w:szCs w:val="24"/>
          <w:lang w:eastAsia="ko-KR"/>
        </w:rPr>
        <w:t>Добровольческая деятельность</w:t>
      </w:r>
      <w:r>
        <w:rPr>
          <w:b/>
          <w:bCs/>
          <w:iCs/>
          <w:color w:val="auto"/>
          <w:kern w:val="2"/>
          <w:sz w:val="24"/>
          <w:szCs w:val="24"/>
          <w:lang w:eastAsia="ko-KR"/>
        </w:rPr>
        <w:t>»</w:t>
      </w:r>
      <w:r w:rsidRPr="00D17B53">
        <w:rPr>
          <w:b/>
          <w:bCs/>
          <w:iCs/>
          <w:color w:val="auto"/>
          <w:kern w:val="2"/>
          <w:sz w:val="24"/>
          <w:szCs w:val="24"/>
          <w:lang w:eastAsia="ko-KR"/>
        </w:rPr>
        <w:t xml:space="preserve"> </w:t>
      </w:r>
      <w:r>
        <w:rPr>
          <w:b/>
          <w:bCs/>
          <w:iCs/>
          <w:color w:val="auto"/>
          <w:kern w:val="2"/>
          <w:sz w:val="24"/>
          <w:szCs w:val="24"/>
          <w:lang w:eastAsia="ko-KR"/>
        </w:rPr>
        <w:t>(</w:t>
      </w:r>
      <w:r w:rsidRPr="00D17B53">
        <w:rPr>
          <w:b/>
          <w:bCs/>
          <w:iCs/>
          <w:color w:val="auto"/>
          <w:kern w:val="2"/>
          <w:sz w:val="24"/>
          <w:szCs w:val="24"/>
          <w:lang w:eastAsia="ko-KR"/>
        </w:rPr>
        <w:t>Новое поколение</w:t>
      </w:r>
      <w:r>
        <w:rPr>
          <w:b/>
          <w:bCs/>
          <w:iCs/>
          <w:color w:val="auto"/>
          <w:kern w:val="2"/>
          <w:sz w:val="24"/>
          <w:szCs w:val="24"/>
          <w:lang w:eastAsia="ko-KR"/>
        </w:rPr>
        <w:t>)</w:t>
      </w:r>
    </w:p>
    <w:p w14:paraId="577858F7" w14:textId="2C48693D" w:rsidR="00CC510B" w:rsidRDefault="00CC510B" w:rsidP="00D17B53">
      <w:pPr>
        <w:keepNext/>
        <w:keepLines/>
        <w:spacing w:line="276" w:lineRule="auto"/>
        <w:ind w:firstLine="709"/>
        <w:jc w:val="center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624EE120" w14:textId="079318F4" w:rsidR="00D17B53" w:rsidRDefault="00D17B53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Добровольческая деятельность – это участие школьников в общественно-полезных делах, деятельности на благо конкретных людей и социального окружения в целом. Добровольческая деятельность в нашей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школе представлена в рамках волонтерского отряда «</w:t>
      </w:r>
      <w:r>
        <w:rPr>
          <w:iCs/>
          <w:color w:val="auto"/>
          <w:kern w:val="2"/>
          <w:sz w:val="24"/>
          <w:szCs w:val="24"/>
          <w:lang w:eastAsia="ko-KR"/>
        </w:rPr>
        <w:t>Н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о</w:t>
      </w:r>
      <w:r>
        <w:rPr>
          <w:iCs/>
          <w:color w:val="auto"/>
          <w:kern w:val="2"/>
          <w:sz w:val="24"/>
          <w:szCs w:val="24"/>
          <w:lang w:eastAsia="ko-KR"/>
        </w:rPr>
        <w:t>вое поколение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» и носит событийным характер. Событийность предполагает участие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школьников в проведении разовых акций, которые часто носят масштабны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й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характер, проводятся на уровне района, города, страны. Добровольческая деятельность позволяет школьникам проявить такие качества как внимание,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забота, уважение. Также она позволяет развивать коммуникативную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культуру, умение общаться, слушать и слышать, эмоциональный интеллект,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эмпатию, умение сопереживать. </w:t>
      </w:r>
      <w:r>
        <w:rPr>
          <w:iCs/>
          <w:color w:val="auto"/>
          <w:kern w:val="2"/>
          <w:sz w:val="24"/>
          <w:szCs w:val="24"/>
          <w:lang w:eastAsia="ko-KR"/>
        </w:rPr>
        <w:t>В число у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частник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ов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волонтерского отряда «</w:t>
      </w:r>
      <w:r>
        <w:rPr>
          <w:iCs/>
          <w:color w:val="auto"/>
          <w:kern w:val="2"/>
          <w:sz w:val="24"/>
          <w:szCs w:val="24"/>
          <w:lang w:eastAsia="ko-KR"/>
        </w:rPr>
        <w:t>Новое поколение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 xml:space="preserve">» 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входят обучающиеся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с 1-11 класс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по 4 человека от класса.</w:t>
      </w:r>
    </w:p>
    <w:p w14:paraId="26994FC3" w14:textId="3F1B0692" w:rsidR="00D17B53" w:rsidRPr="00D17B53" w:rsidRDefault="00D17B53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Воспитательный потенциал добровольческой деятельности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реализуется следующи</w:t>
      </w:r>
      <w:r>
        <w:rPr>
          <w:iCs/>
          <w:color w:val="auto"/>
          <w:kern w:val="2"/>
          <w:sz w:val="24"/>
          <w:szCs w:val="24"/>
          <w:lang w:eastAsia="ko-KR"/>
        </w:rPr>
        <w:t xml:space="preserve">м </w:t>
      </w:r>
      <w:r w:rsidRPr="00D17B53">
        <w:rPr>
          <w:iCs/>
          <w:color w:val="auto"/>
          <w:kern w:val="2"/>
          <w:sz w:val="24"/>
          <w:szCs w:val="24"/>
          <w:lang w:eastAsia="ko-KR"/>
        </w:rPr>
        <w:t>образом:</w:t>
      </w:r>
    </w:p>
    <w:p w14:paraId="6295BFD5" w14:textId="7FE3F864" w:rsidR="00D17B53" w:rsidRDefault="00D17B53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D17B53">
        <w:rPr>
          <w:iCs/>
          <w:color w:val="auto"/>
          <w:kern w:val="2"/>
          <w:sz w:val="24"/>
          <w:szCs w:val="24"/>
          <w:lang w:eastAsia="ko-KR"/>
        </w:rPr>
        <w:t>На внешкольном уровне:</w:t>
      </w:r>
    </w:p>
    <w:p w14:paraId="58C43A04" w14:textId="76CCEED5" w:rsidR="006479FB" w:rsidRDefault="006479FB" w:rsidP="006479FB">
      <w:pPr>
        <w:pStyle w:val="afe"/>
        <w:keepNext/>
        <w:keepLines/>
        <w:numPr>
          <w:ilvl w:val="0"/>
          <w:numId w:val="72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6479FB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участие школьников в организации культурных, спортивных, развлекательных мероприятий школьного и муниципального уровня от лица школы (в работе курьерами, встречающими лицами, помогающими сориентироваться на территории сельского поселения, ответственными за техническое обеспечение мероприятия и т.п.)</w:t>
      </w:r>
    </w:p>
    <w:p w14:paraId="2EF35658" w14:textId="045191EE" w:rsidR="006479FB" w:rsidRDefault="006479FB" w:rsidP="006479FB">
      <w:pPr>
        <w:pStyle w:val="afe"/>
        <w:keepNext/>
        <w:keepLines/>
        <w:numPr>
          <w:ilvl w:val="0"/>
          <w:numId w:val="72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6479FB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происшествий, через волонтерские акции «Посылка солдату», «Рюкзак для друга», «Забота», «Безопасные дороги», «Бессмертный полк», «Свеча памяти», «Добрая суббота».</w:t>
      </w:r>
    </w:p>
    <w:p w14:paraId="74245B87" w14:textId="77777777" w:rsidR="006479FB" w:rsidRPr="006479FB" w:rsidRDefault="006479FB" w:rsidP="006479FB">
      <w:pPr>
        <w:pStyle w:val="afe"/>
        <w:keepNext/>
        <w:keepLines/>
        <w:spacing w:line="276" w:lineRule="auto"/>
        <w:ind w:left="720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6479FB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На уровне школы:</w:t>
      </w:r>
    </w:p>
    <w:p w14:paraId="25C020E8" w14:textId="0C8C1DB3" w:rsidR="006479FB" w:rsidRPr="006479FB" w:rsidRDefault="006479FB" w:rsidP="006479FB">
      <w:pPr>
        <w:pStyle w:val="afe"/>
        <w:keepNext/>
        <w:keepLines/>
        <w:numPr>
          <w:ilvl w:val="0"/>
          <w:numId w:val="72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6479FB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участие школьников в организации праздников, торжественных мероприятий, встреч с гостями школы участие школьников в организации культурных, спортивных, развлекательных мероприятий, проводимых на базе школы («Осенняя ярмарка», «Золотая осень», «Мамино сердце»,  «Новогодний калейдоскоп», «День Защитника Отечества», «День Учителя», «Международный женский день», Спортивный праздник «Мама, папа, я - спортивная семья!»</w:t>
      </w:r>
      <w:r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)</w:t>
      </w:r>
    </w:p>
    <w:p w14:paraId="73C22B9F" w14:textId="64036861" w:rsidR="006479FB" w:rsidRPr="006479FB" w:rsidRDefault="006479FB" w:rsidP="006479FB">
      <w:pPr>
        <w:pStyle w:val="afe"/>
        <w:keepNext/>
        <w:keepLines/>
        <w:numPr>
          <w:ilvl w:val="0"/>
          <w:numId w:val="72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6479FB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участие школьников в работе с младшими ребятами: проведение для них праздников (праздник Букваря, День птиц, «Новогодняя сказка», выпускной вечер в 4 классе, посвящение в ряды волонтеров); помощь учителям в проведении экскурсий в парк, музей, организации; подготовка и проведение информационно просветительских мероприятий</w:t>
      </w:r>
    </w:p>
    <w:p w14:paraId="4857FAE7" w14:textId="7C497FBB" w:rsidR="006479FB" w:rsidRPr="006479FB" w:rsidRDefault="006479FB" w:rsidP="006479FB">
      <w:pPr>
        <w:pStyle w:val="afe"/>
        <w:keepNext/>
        <w:keepLines/>
        <w:numPr>
          <w:ilvl w:val="0"/>
          <w:numId w:val="72"/>
        </w:numPr>
        <w:spacing w:line="276" w:lineRule="auto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6479FB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участие школьников к работе на прилегающей к школе территории (благоустройство школьных клумб, уход за деревьями и кустарниками, уход за памятником Неизвестного солдата), операция «Школьный двор», «Дерево Победы», акция «Терроризм-преступление против человечества» и др.</w:t>
      </w:r>
    </w:p>
    <w:p w14:paraId="2AB619ED" w14:textId="02C41D50" w:rsidR="006479FB" w:rsidRDefault="006479FB" w:rsidP="006479FB">
      <w:pPr>
        <w:keepNext/>
        <w:keepLines/>
        <w:spacing w:line="276" w:lineRule="auto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38A53AE3" w14:textId="35D0F27B" w:rsidR="006479FB" w:rsidRDefault="006479FB" w:rsidP="006479FB">
      <w:pPr>
        <w:keepNext/>
        <w:keepLines/>
        <w:spacing w:line="276" w:lineRule="auto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2BF32543" w14:textId="29E9473E" w:rsidR="006479FB" w:rsidRDefault="006479FB" w:rsidP="006479FB">
      <w:pPr>
        <w:keepNext/>
        <w:keepLines/>
        <w:spacing w:line="276" w:lineRule="auto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755EEF6F" w14:textId="6F12E3BC" w:rsidR="006479FB" w:rsidRPr="006479FB" w:rsidRDefault="006479FB" w:rsidP="00FC2E67">
      <w:pPr>
        <w:pStyle w:val="afe"/>
        <w:keepNext/>
        <w:keepLines/>
        <w:numPr>
          <w:ilvl w:val="2"/>
          <w:numId w:val="74"/>
        </w:numPr>
        <w:spacing w:line="276" w:lineRule="auto"/>
        <w:jc w:val="center"/>
        <w:outlineLvl w:val="0"/>
        <w:rPr>
          <w:rFonts w:ascii="Times New Roman" w:hAnsi="Times New Roman"/>
          <w:b/>
          <w:bCs/>
          <w:iCs/>
          <w:color w:val="auto"/>
          <w:kern w:val="2"/>
          <w:sz w:val="24"/>
          <w:szCs w:val="24"/>
          <w:lang w:eastAsia="ko-KR"/>
        </w:rPr>
      </w:pPr>
      <w:r w:rsidRPr="006479FB">
        <w:rPr>
          <w:rFonts w:ascii="Times New Roman" w:hAnsi="Times New Roman"/>
          <w:b/>
          <w:bCs/>
          <w:iCs/>
          <w:color w:val="auto"/>
          <w:kern w:val="2"/>
          <w:sz w:val="24"/>
          <w:szCs w:val="24"/>
          <w:lang w:eastAsia="ko-KR"/>
        </w:rPr>
        <w:lastRenderedPageBreak/>
        <w:t>Модуль «Школьный спортивный клуб» (Викинг)</w:t>
      </w:r>
    </w:p>
    <w:p w14:paraId="35C96B0B" w14:textId="77777777" w:rsidR="006479FB" w:rsidRPr="006479FB" w:rsidRDefault="006479FB" w:rsidP="006479FB">
      <w:pPr>
        <w:keepNext/>
        <w:keepLines/>
        <w:spacing w:line="276" w:lineRule="auto"/>
        <w:ind w:left="567"/>
        <w:outlineLvl w:val="0"/>
        <w:rPr>
          <w:b/>
          <w:bCs/>
          <w:iCs/>
          <w:color w:val="auto"/>
          <w:kern w:val="2"/>
          <w:sz w:val="24"/>
          <w:szCs w:val="24"/>
          <w:lang w:eastAsia="ko-KR"/>
        </w:rPr>
      </w:pPr>
    </w:p>
    <w:p w14:paraId="67BD005F" w14:textId="76EC3BC9" w:rsidR="006479FB" w:rsidRDefault="006479FB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>Школьный спортивный клуб – общественная организация учителей и учащихся, родителей и жителей микрорайона, способствующая развитию физической культуры, спорта и туризма в школе.</w:t>
      </w:r>
    </w:p>
    <w:p w14:paraId="5FBE74E5" w14:textId="2493B7AC" w:rsidR="006479FB" w:rsidRDefault="006479FB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 xml:space="preserve">Школьный спортивный клуб создан с целью организации и проведения </w:t>
      </w:r>
      <w:r w:rsidR="0009674C">
        <w:rPr>
          <w:iCs/>
          <w:color w:val="auto"/>
          <w:kern w:val="2"/>
          <w:sz w:val="24"/>
          <w:szCs w:val="24"/>
          <w:lang w:eastAsia="ko-KR"/>
        </w:rPr>
        <w:t>соревнования спортивно-массовой работы и активного отдыха в образовательном учреждении и школьном микрорайоне.</w:t>
      </w:r>
    </w:p>
    <w:p w14:paraId="51FA0A64" w14:textId="46F69C9C" w:rsidR="0009674C" w:rsidRDefault="0009674C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>Школьный клуб имеет эмблему и девиз.</w:t>
      </w:r>
    </w:p>
    <w:p w14:paraId="7DE2F0D9" w14:textId="22780B48" w:rsidR="0009674C" w:rsidRPr="0009674C" w:rsidRDefault="0009674C" w:rsidP="00D17B53">
      <w:pPr>
        <w:keepNext/>
        <w:keepLines/>
        <w:spacing w:line="276" w:lineRule="auto"/>
        <w:ind w:firstLine="709"/>
        <w:outlineLvl w:val="0"/>
        <w:rPr>
          <w:i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 xml:space="preserve">Девиз: </w:t>
      </w:r>
      <w:r w:rsidRPr="0009674C">
        <w:rPr>
          <w:i/>
          <w:color w:val="auto"/>
          <w:kern w:val="2"/>
          <w:sz w:val="24"/>
          <w:szCs w:val="24"/>
          <w:lang w:eastAsia="ko-KR"/>
        </w:rPr>
        <w:t>«Крепкое здоровье – здоровая семья!</w:t>
      </w:r>
    </w:p>
    <w:p w14:paraId="725590A3" w14:textId="78144D0E" w:rsidR="0009674C" w:rsidRPr="0009674C" w:rsidRDefault="0009674C" w:rsidP="00D17B53">
      <w:pPr>
        <w:keepNext/>
        <w:keepLines/>
        <w:spacing w:line="276" w:lineRule="auto"/>
        <w:ind w:firstLine="709"/>
        <w:outlineLvl w:val="0"/>
        <w:rPr>
          <w:i/>
          <w:color w:val="auto"/>
          <w:kern w:val="2"/>
          <w:sz w:val="24"/>
          <w:szCs w:val="24"/>
          <w:lang w:eastAsia="ko-KR"/>
        </w:rPr>
      </w:pPr>
      <w:r w:rsidRPr="0009674C">
        <w:rPr>
          <w:i/>
          <w:color w:val="auto"/>
          <w:kern w:val="2"/>
          <w:sz w:val="24"/>
          <w:szCs w:val="24"/>
          <w:lang w:eastAsia="ko-KR"/>
        </w:rPr>
        <w:t xml:space="preserve">              Здоровая семья – крепкая страна!»</w:t>
      </w:r>
    </w:p>
    <w:p w14:paraId="3DDD13DD" w14:textId="2FE55B2A" w:rsidR="0009674C" w:rsidRDefault="0009674C" w:rsidP="00D17B53">
      <w:pPr>
        <w:keepNext/>
        <w:keepLines/>
        <w:spacing w:line="276" w:lineRule="auto"/>
        <w:ind w:firstLine="709"/>
        <w:outlineLvl w:val="0"/>
        <w:rPr>
          <w:b/>
          <w:bCs/>
          <w:iCs/>
          <w:color w:val="auto"/>
          <w:kern w:val="2"/>
          <w:sz w:val="24"/>
          <w:szCs w:val="24"/>
          <w:lang w:eastAsia="ko-KR"/>
        </w:rPr>
      </w:pPr>
      <w:r w:rsidRPr="0009674C">
        <w:rPr>
          <w:b/>
          <w:bCs/>
          <w:iCs/>
          <w:color w:val="auto"/>
          <w:kern w:val="2"/>
          <w:sz w:val="24"/>
          <w:szCs w:val="24"/>
          <w:lang w:eastAsia="ko-KR"/>
        </w:rPr>
        <w:t>Задачи:</w:t>
      </w:r>
    </w:p>
    <w:p w14:paraId="0CE7336D" w14:textId="65C6DB7B" w:rsidR="0009674C" w:rsidRDefault="0009674C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09674C">
        <w:rPr>
          <w:iCs/>
          <w:color w:val="auto"/>
          <w:kern w:val="2"/>
          <w:sz w:val="24"/>
          <w:szCs w:val="24"/>
          <w:lang w:eastAsia="ko-KR"/>
        </w:rPr>
        <w:t xml:space="preserve">- создание </w:t>
      </w:r>
      <w:r>
        <w:rPr>
          <w:iCs/>
          <w:color w:val="auto"/>
          <w:kern w:val="2"/>
          <w:sz w:val="24"/>
          <w:szCs w:val="24"/>
          <w:lang w:eastAsia="ko-KR"/>
        </w:rPr>
        <w:t>условий для привлечения школьников, родителей и жителей микрорайона к систематическим занятиям физической культурой и спортом;</w:t>
      </w:r>
    </w:p>
    <w:p w14:paraId="11BDB6E4" w14:textId="22E6EBDE" w:rsidR="0009674C" w:rsidRDefault="0009674C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>-  закрепление и совершенствование умений и навыков, полученных учащимися на уроках физической культуры, и на этой основе содействие формированию жизненно необходимых физических качеств;</w:t>
      </w:r>
    </w:p>
    <w:p w14:paraId="2CB76B2A" w14:textId="5AB20273" w:rsidR="0009674C" w:rsidRDefault="0009674C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>- популяризация Олимпийского движения;</w:t>
      </w:r>
    </w:p>
    <w:p w14:paraId="7A14E318" w14:textId="00665B72" w:rsidR="0009674C" w:rsidRDefault="0009674C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>- организация здорового досуга учащихся и родителей;</w:t>
      </w:r>
    </w:p>
    <w:p w14:paraId="71CECA40" w14:textId="50B7C534" w:rsidR="0009674C" w:rsidRDefault="0009674C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>Воспитание у школьников общественной активности и трудолюбия, самодеятельности и организаторских способностей.</w:t>
      </w:r>
    </w:p>
    <w:p w14:paraId="35153668" w14:textId="2A1E4689" w:rsidR="0009674C" w:rsidRDefault="0009674C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>Общее педагогическое руководство деятельностью спортивного клуба школы «Викинг» осуществляет директор МБОУ СОШ №22</w:t>
      </w:r>
      <w:r w:rsidR="00471F4E">
        <w:rPr>
          <w:iCs/>
          <w:color w:val="auto"/>
          <w:kern w:val="2"/>
          <w:sz w:val="24"/>
          <w:szCs w:val="24"/>
          <w:lang w:eastAsia="ko-KR"/>
        </w:rPr>
        <w:t xml:space="preserve">, а также заместитель директора по воспитательной работе. </w:t>
      </w:r>
    </w:p>
    <w:p w14:paraId="6684B276" w14:textId="611F3FCF" w:rsidR="00471F4E" w:rsidRDefault="00471F4E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>
        <w:rPr>
          <w:iCs/>
          <w:color w:val="auto"/>
          <w:kern w:val="2"/>
          <w:sz w:val="24"/>
          <w:szCs w:val="24"/>
          <w:lang w:eastAsia="ko-KR"/>
        </w:rPr>
        <w:t>Организационное и методическое руководство осуществляет руководитель школьного спортивного клуба и учителя физической культуры.</w:t>
      </w:r>
    </w:p>
    <w:p w14:paraId="06DFD24D" w14:textId="7A11D1CB" w:rsidR="00471F4E" w:rsidRDefault="00471F4E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18AA4DF0" w14:textId="3CA3BC91" w:rsidR="00471F4E" w:rsidRPr="0009674C" w:rsidRDefault="00471F4E" w:rsidP="00471F4E">
      <w:pPr>
        <w:keepNext/>
        <w:keepLines/>
        <w:spacing w:line="276" w:lineRule="auto"/>
        <w:ind w:firstLine="709"/>
        <w:jc w:val="center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b/>
          <w:bCs/>
          <w:iCs/>
          <w:color w:val="auto"/>
          <w:kern w:val="2"/>
          <w:sz w:val="24"/>
          <w:szCs w:val="24"/>
          <w:lang w:eastAsia="ko-KR"/>
        </w:rPr>
        <w:t>2.2.1</w:t>
      </w:r>
      <w:r w:rsidR="00FC2E67">
        <w:rPr>
          <w:b/>
          <w:bCs/>
          <w:iCs/>
          <w:color w:val="auto"/>
          <w:kern w:val="2"/>
          <w:sz w:val="24"/>
          <w:szCs w:val="24"/>
          <w:lang w:eastAsia="ko-KR"/>
        </w:rPr>
        <w:t>7</w:t>
      </w:r>
      <w:r w:rsidRPr="00471F4E">
        <w:rPr>
          <w:b/>
          <w:bCs/>
          <w:iCs/>
          <w:color w:val="auto"/>
          <w:kern w:val="2"/>
          <w:sz w:val="24"/>
          <w:szCs w:val="24"/>
          <w:lang w:eastAsia="ko-KR"/>
        </w:rPr>
        <w:tab/>
        <w:t>Модуль «Школьный театр»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FC2E67">
        <w:rPr>
          <w:b/>
          <w:bCs/>
          <w:iCs/>
          <w:color w:val="auto"/>
          <w:kern w:val="2"/>
          <w:sz w:val="24"/>
          <w:szCs w:val="24"/>
          <w:lang w:eastAsia="ko-KR"/>
        </w:rPr>
        <w:t>(</w:t>
      </w:r>
      <w:r w:rsidR="00FC2E67" w:rsidRPr="00FC2E67">
        <w:rPr>
          <w:b/>
          <w:bCs/>
          <w:iCs/>
          <w:color w:val="auto"/>
          <w:kern w:val="2"/>
          <w:sz w:val="24"/>
          <w:szCs w:val="24"/>
          <w:lang w:eastAsia="ko-KR"/>
        </w:rPr>
        <w:t>Триумф)</w:t>
      </w:r>
    </w:p>
    <w:p w14:paraId="2A2D88C9" w14:textId="77777777" w:rsidR="0009674C" w:rsidRDefault="0009674C" w:rsidP="00D17B53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3ED40AD5" w14:textId="60027171" w:rsidR="00471F4E" w:rsidRPr="00471F4E" w:rsidRDefault="00471F4E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>Школьное театральное движение или сообщество «Школьный театр» основано на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применении театральной педагогики и хорошо развитой системе музыкально-эстетического воспитания обучающихся в школе. Имеющиеся ресурсы творческих, профессиональных педагогов, активных и талантливых детей и любящих родителей дают возможность создать в школе интересную насыщенную жизнь, состоящую из многочисленных концертов, театральных постановок, праздничных мероприятий и массовых праздников высокого уровня подготовки и качества проведения. Театральное движение может быть и </w:t>
      </w:r>
      <w:r w:rsidR="00F62FC0" w:rsidRPr="00471F4E">
        <w:rPr>
          <w:iCs/>
          <w:color w:val="auto"/>
          <w:kern w:val="2"/>
          <w:sz w:val="24"/>
          <w:szCs w:val="24"/>
          <w:lang w:eastAsia="ko-KR"/>
        </w:rPr>
        <w:t>уроком,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 и увлекательной игрой, средством погружения в другую эпоху и открытием неизвестных граней современности. Он помогает усваивать в практике диалога нравственные и научные истины, учит быть самим собой и «другим», перевоплощаться в героя и проживать множество жизней, духовных коллизий, драматических испытаний характера. Иными словами, театральная деятельность — путь ребенка в общечеловеческую культуру, к нравственным ценностям своего народа.</w:t>
      </w:r>
    </w:p>
    <w:p w14:paraId="72CB5FAA" w14:textId="03276AA8" w:rsidR="00471F4E" w:rsidRPr="00471F4E" w:rsidRDefault="00471F4E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b/>
          <w:bCs/>
          <w:iCs/>
          <w:color w:val="auto"/>
          <w:kern w:val="2"/>
          <w:sz w:val="24"/>
          <w:szCs w:val="24"/>
          <w:lang w:eastAsia="ko-KR"/>
        </w:rPr>
        <w:t>Цел</w:t>
      </w:r>
      <w:r w:rsidRPr="00F62FC0">
        <w:rPr>
          <w:iCs/>
          <w:color w:val="auto"/>
          <w:kern w:val="2"/>
          <w:sz w:val="24"/>
          <w:szCs w:val="24"/>
          <w:lang w:eastAsia="ko-KR"/>
        </w:rPr>
        <w:t>ь: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 Создание условий для гармоничного развития личности ребенка через формирование основных компетенций посредством театральной деятельности.</w:t>
      </w:r>
    </w:p>
    <w:p w14:paraId="09C28928" w14:textId="77777777" w:rsidR="00F62FC0" w:rsidRDefault="00F62FC0" w:rsidP="00471F4E">
      <w:pPr>
        <w:keepNext/>
        <w:keepLines/>
        <w:spacing w:line="276" w:lineRule="auto"/>
        <w:ind w:firstLine="709"/>
        <w:outlineLvl w:val="0"/>
        <w:rPr>
          <w:b/>
          <w:bCs/>
          <w:iCs/>
          <w:color w:val="auto"/>
          <w:kern w:val="2"/>
          <w:sz w:val="24"/>
          <w:szCs w:val="24"/>
          <w:lang w:eastAsia="ko-KR"/>
        </w:rPr>
      </w:pPr>
    </w:p>
    <w:p w14:paraId="375A1712" w14:textId="77777777" w:rsidR="00F62FC0" w:rsidRDefault="00F62FC0" w:rsidP="00471F4E">
      <w:pPr>
        <w:keepNext/>
        <w:keepLines/>
        <w:spacing w:line="276" w:lineRule="auto"/>
        <w:ind w:firstLine="709"/>
        <w:outlineLvl w:val="0"/>
        <w:rPr>
          <w:b/>
          <w:bCs/>
          <w:iCs/>
          <w:color w:val="auto"/>
          <w:kern w:val="2"/>
          <w:sz w:val="24"/>
          <w:szCs w:val="24"/>
          <w:lang w:eastAsia="ko-KR"/>
        </w:rPr>
      </w:pPr>
    </w:p>
    <w:p w14:paraId="7F21E7C0" w14:textId="0714785C" w:rsidR="00471F4E" w:rsidRDefault="00471F4E" w:rsidP="00471F4E">
      <w:pPr>
        <w:keepNext/>
        <w:keepLines/>
        <w:spacing w:line="276" w:lineRule="auto"/>
        <w:ind w:firstLine="709"/>
        <w:outlineLvl w:val="0"/>
        <w:rPr>
          <w:b/>
          <w:bCs/>
          <w:iCs/>
          <w:color w:val="auto"/>
          <w:kern w:val="2"/>
          <w:sz w:val="24"/>
          <w:szCs w:val="24"/>
          <w:lang w:eastAsia="ko-KR"/>
        </w:rPr>
      </w:pPr>
      <w:r w:rsidRPr="00F62FC0">
        <w:rPr>
          <w:b/>
          <w:bCs/>
          <w:iCs/>
          <w:color w:val="auto"/>
          <w:kern w:val="2"/>
          <w:sz w:val="24"/>
          <w:szCs w:val="24"/>
          <w:lang w:eastAsia="ko-KR"/>
        </w:rPr>
        <w:lastRenderedPageBreak/>
        <w:t>Задачи:</w:t>
      </w:r>
    </w:p>
    <w:p w14:paraId="70785EED" w14:textId="1633E97B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>- выявление талантливых, творчески активных учащихся и формирование их в детское театральное сообщество;</w:t>
      </w:r>
    </w:p>
    <w:p w14:paraId="104C286C" w14:textId="2C7A69F9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>- 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массовок;</w:t>
      </w:r>
    </w:p>
    <w:p w14:paraId="1ECCF407" w14:textId="6F404E2B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 xml:space="preserve">- обучение учащихся навыкам актёрского мастерства, пению, танцам, выразительному пению, </w:t>
      </w:r>
      <w:proofErr w:type="spellStart"/>
      <w:r w:rsidRPr="00F62FC0">
        <w:rPr>
          <w:iCs/>
          <w:color w:val="auto"/>
          <w:kern w:val="2"/>
          <w:sz w:val="24"/>
          <w:szCs w:val="24"/>
          <w:lang w:eastAsia="ko-KR"/>
        </w:rPr>
        <w:t>костюмированию</w:t>
      </w:r>
      <w:proofErr w:type="spellEnd"/>
      <w:r w:rsidRPr="00F62FC0">
        <w:rPr>
          <w:iCs/>
          <w:color w:val="auto"/>
          <w:kern w:val="2"/>
          <w:sz w:val="24"/>
          <w:szCs w:val="24"/>
          <w:lang w:eastAsia="ko-KR"/>
        </w:rPr>
        <w:t>, созданию и использованию реквизита;</w:t>
      </w:r>
    </w:p>
    <w:p w14:paraId="37BA7BD9" w14:textId="7570AD96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>- создание базы сценариев, фотографий и видеозаписей театральных мероприятий</w:t>
      </w:r>
      <w:r>
        <w:rPr>
          <w:iCs/>
          <w:color w:val="auto"/>
          <w:kern w:val="2"/>
          <w:sz w:val="24"/>
          <w:szCs w:val="24"/>
          <w:lang w:eastAsia="ko-KR"/>
        </w:rPr>
        <w:t>;</w:t>
      </w:r>
    </w:p>
    <w:p w14:paraId="67374F07" w14:textId="7EC05C9C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>- мотивация педагогов к профессиональному, личностному росту через возможность демонстрации своего опыта.</w:t>
      </w:r>
    </w:p>
    <w:p w14:paraId="4FDFB82D" w14:textId="77777777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>- организация взаимодействия творческих коллективов близлежащих ОУ и ДОУ.</w:t>
      </w:r>
    </w:p>
    <w:p w14:paraId="7E10BA5C" w14:textId="4A10E9DC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>Задачи школьного театрального сообщества совпадает с идеей организации целостного образовательного пространства школы как культурного мира, в котором он, школьный театр, становясь художественно-эстетическим образовательным действом, проявляет свою неповторимость и глубину, красоту и парадоксальность.</w:t>
      </w:r>
    </w:p>
    <w:p w14:paraId="3BDAB4E5" w14:textId="6ADA276C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>Театральное движение позволяет развивать интеллектуальные, коммуникативные и предметно-практические качества личности школьника, творческое его воображение, развивать художественный вкус и эстетическое чувство прекрасного, воспитывать уважительное отношение между членами коллектива, воспитание в детях добра, любви к ближним, внимания к людям, родной земле, неравнодушного отношения к окружающему миру, любовь к культуре и истории своей страны, вместе с тем воспитывать дисциплинированность, собранность, настойчивость, работоспособность, смелость, волю.</w:t>
      </w:r>
    </w:p>
    <w:p w14:paraId="41E674ED" w14:textId="4E274741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>Все что необходимо для участия в этом движении школьнику – это желание. Участие будет по возможностям, способностям, силам и желанию.</w:t>
      </w:r>
    </w:p>
    <w:p w14:paraId="2721BF01" w14:textId="77777777" w:rsidR="00471F4E" w:rsidRPr="00471F4E" w:rsidRDefault="00471F4E" w:rsidP="00471F4E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>В сообщество «Школьный театр» входят:</w:t>
      </w:r>
    </w:p>
    <w:p w14:paraId="54A9490D" w14:textId="77777777" w:rsidR="00471F4E" w:rsidRPr="00471F4E" w:rsidRDefault="00471F4E" w:rsidP="00471F4E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- заместитель директора по воспитательной работе, </w:t>
      </w:r>
    </w:p>
    <w:p w14:paraId="7D6460B2" w14:textId="77777777" w:rsidR="00471F4E" w:rsidRPr="00471F4E" w:rsidRDefault="00471F4E" w:rsidP="00471F4E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- педагоги-организаторы, руководители и учащиеся вокально-хорового коллектива </w:t>
      </w:r>
    </w:p>
    <w:p w14:paraId="07CF74DB" w14:textId="36FBF88D" w:rsidR="00471F4E" w:rsidRPr="00471F4E" w:rsidRDefault="00471F4E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«Первоцвет», Вокально-хоровой студии «Созвездие», танцевально-хореографического коллектива «Экзерсис», школьной ИЗО – студии, фольклорного коллектива «Ладушки», </w:t>
      </w:r>
    </w:p>
    <w:p w14:paraId="10F5C5CD" w14:textId="498E2335" w:rsidR="00471F4E" w:rsidRPr="00471F4E" w:rsidRDefault="00471F4E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- сообщество «Карусель», включающее </w:t>
      </w:r>
      <w:r w:rsidR="00FC2E67" w:rsidRPr="00471F4E">
        <w:rPr>
          <w:iCs/>
          <w:color w:val="auto"/>
          <w:kern w:val="2"/>
          <w:sz w:val="24"/>
          <w:szCs w:val="24"/>
          <w:lang w:eastAsia="ko-KR"/>
        </w:rPr>
        <w:t>аниматоров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, ведущих, актеров, музыкальных редакторов и звукооператоров, </w:t>
      </w:r>
      <w:r w:rsidR="00FC2E67" w:rsidRPr="00471F4E">
        <w:rPr>
          <w:iCs/>
          <w:color w:val="auto"/>
          <w:kern w:val="2"/>
          <w:sz w:val="24"/>
          <w:szCs w:val="24"/>
          <w:lang w:eastAsia="ko-KR"/>
        </w:rPr>
        <w:t>свет режиссёров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, </w:t>
      </w:r>
      <w:r w:rsidR="00FC2E67" w:rsidRPr="00471F4E">
        <w:rPr>
          <w:iCs/>
          <w:color w:val="auto"/>
          <w:kern w:val="2"/>
          <w:sz w:val="24"/>
          <w:szCs w:val="24"/>
          <w:lang w:eastAsia="ko-KR"/>
        </w:rPr>
        <w:t>видеооператоров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, дежурных по сцене, </w:t>
      </w:r>
    </w:p>
    <w:p w14:paraId="2B139E83" w14:textId="3833058B" w:rsidR="00471F4E" w:rsidRPr="00471F4E" w:rsidRDefault="00471F4E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>- изготовителей костюмов и реквизита – это учителя технологии, преподаватели просто творчески активные и, конечно, родители.</w:t>
      </w:r>
    </w:p>
    <w:p w14:paraId="01270006" w14:textId="2243324F" w:rsidR="00471F4E" w:rsidRPr="00471F4E" w:rsidRDefault="00471F4E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В состав «Школьного театра» входят около </w:t>
      </w:r>
      <w:r w:rsidR="00FC2E67">
        <w:rPr>
          <w:iCs/>
          <w:color w:val="auto"/>
          <w:kern w:val="2"/>
          <w:sz w:val="24"/>
          <w:szCs w:val="24"/>
          <w:lang w:eastAsia="ko-KR"/>
        </w:rPr>
        <w:t>20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 учащихся. Каждый год состав пополняется и обновляется. Неизменно высоким остается число желающих принимать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участие в этом движении.</w:t>
      </w:r>
    </w:p>
    <w:p w14:paraId="6E706316" w14:textId="5B69EBF1" w:rsidR="00471F4E" w:rsidRPr="00471F4E" w:rsidRDefault="00471F4E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Все общешкольные и массовые мероприятия, даже «протокольные» нуждаются в профессиональной подготовке, оформлении и оригинальности. Высокий уровень подготовки и качество проведения общешкольных и массовых мероприятий положительно влияет и на имидж школы. Однажды приняв участие </w:t>
      </w:r>
      <w:r w:rsidR="00A131CC" w:rsidRPr="00471F4E">
        <w:rPr>
          <w:iCs/>
          <w:color w:val="auto"/>
          <w:kern w:val="2"/>
          <w:sz w:val="24"/>
          <w:szCs w:val="24"/>
          <w:lang w:eastAsia="ko-KR"/>
        </w:rPr>
        <w:t>в каком-либо массовом мероприятии,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 родители непременно хотят определить своего ребенка именно в нашу школу.</w:t>
      </w:r>
    </w:p>
    <w:p w14:paraId="6896381A" w14:textId="77777777" w:rsidR="00471F4E" w:rsidRPr="00471F4E" w:rsidRDefault="00471F4E" w:rsidP="00471F4E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>Мероприятия на уровне школы:</w:t>
      </w:r>
    </w:p>
    <w:p w14:paraId="65F33A0D" w14:textId="77777777" w:rsidR="00471F4E" w:rsidRPr="00471F4E" w:rsidRDefault="00471F4E" w:rsidP="00471F4E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t xml:space="preserve">Линейки «День знаний», «Последний звонок», «День защитника Отечества», «День </w:t>
      </w:r>
    </w:p>
    <w:p w14:paraId="183B3E96" w14:textId="743353D8" w:rsidR="00471F4E" w:rsidRDefault="00471F4E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471F4E">
        <w:rPr>
          <w:iCs/>
          <w:color w:val="auto"/>
          <w:kern w:val="2"/>
          <w:sz w:val="24"/>
          <w:szCs w:val="24"/>
          <w:lang w:eastAsia="ko-KR"/>
        </w:rPr>
        <w:lastRenderedPageBreak/>
        <w:t>Победы»;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Концерт ко Дню учителя,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Школьный конкурс «Битва хоров»,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Новогодние представления – интерактивная постановка и массовка,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Интерактивный Новогодний концерт,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Школьный Рождественский бал,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Масленица – массовое представление,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Концерты ко Дню матери и Международному женскому Дню 8 марта,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Выпускные вечера, вручение аттестатов,</w:t>
      </w:r>
      <w:r w:rsidR="00F62FC0">
        <w:rPr>
          <w:iCs/>
          <w:color w:val="auto"/>
          <w:kern w:val="2"/>
          <w:sz w:val="24"/>
          <w:szCs w:val="24"/>
          <w:lang w:eastAsia="ko-KR"/>
        </w:rPr>
        <w:t xml:space="preserve"> </w:t>
      </w:r>
      <w:r w:rsidRPr="00471F4E">
        <w:rPr>
          <w:iCs/>
          <w:color w:val="auto"/>
          <w:kern w:val="2"/>
          <w:sz w:val="24"/>
          <w:szCs w:val="24"/>
          <w:lang w:eastAsia="ko-KR"/>
        </w:rPr>
        <w:t>Школьные конкурсы и творческие проекты.</w:t>
      </w:r>
    </w:p>
    <w:p w14:paraId="5F206C2A" w14:textId="77777777" w:rsidR="00F62FC0" w:rsidRPr="00F62FC0" w:rsidRDefault="00F62FC0" w:rsidP="00F62FC0">
      <w:pPr>
        <w:keepNext/>
        <w:keepLines/>
        <w:spacing w:line="276" w:lineRule="auto"/>
        <w:ind w:firstLine="709"/>
        <w:outlineLvl w:val="0"/>
        <w:rPr>
          <w:iCs/>
          <w:color w:val="auto"/>
          <w:kern w:val="2"/>
          <w:sz w:val="24"/>
          <w:szCs w:val="24"/>
          <w:lang w:eastAsia="ko-KR"/>
        </w:rPr>
      </w:pPr>
      <w:r w:rsidRPr="00F62FC0">
        <w:rPr>
          <w:iCs/>
          <w:color w:val="auto"/>
          <w:kern w:val="2"/>
          <w:sz w:val="24"/>
          <w:szCs w:val="24"/>
          <w:lang w:eastAsia="ko-KR"/>
        </w:rPr>
        <w:t>Используемые жанры и формы мероприятий модуля:</w:t>
      </w:r>
    </w:p>
    <w:p w14:paraId="79E267B0" w14:textId="77777777" w:rsidR="00F62FC0" w:rsidRPr="00F62FC0" w:rsidRDefault="00F62FC0" w:rsidP="00F62FC0">
      <w:pPr>
        <w:pStyle w:val="afe"/>
        <w:keepNext/>
        <w:keepLines/>
        <w:numPr>
          <w:ilvl w:val="0"/>
          <w:numId w:val="73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F62FC0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протокольные: линейки, церемонии вручения аттестатов, грамот, медалей,</w:t>
      </w:r>
    </w:p>
    <w:p w14:paraId="7DB0C25F" w14:textId="77777777" w:rsidR="00F62FC0" w:rsidRPr="00F62FC0" w:rsidRDefault="00F62FC0" w:rsidP="00F62FC0">
      <w:pPr>
        <w:pStyle w:val="afe"/>
        <w:keepNext/>
        <w:keepLines/>
        <w:numPr>
          <w:ilvl w:val="0"/>
          <w:numId w:val="73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F62FC0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спектакль,</w:t>
      </w:r>
    </w:p>
    <w:p w14:paraId="62B05F3B" w14:textId="77777777" w:rsidR="00F62FC0" w:rsidRPr="00F62FC0" w:rsidRDefault="00F62FC0" w:rsidP="00F62FC0">
      <w:pPr>
        <w:pStyle w:val="afe"/>
        <w:keepNext/>
        <w:keepLines/>
        <w:numPr>
          <w:ilvl w:val="0"/>
          <w:numId w:val="73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F62FC0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интерактивная постановка,</w:t>
      </w:r>
    </w:p>
    <w:p w14:paraId="4137AC6F" w14:textId="77777777" w:rsidR="00F62FC0" w:rsidRPr="00F62FC0" w:rsidRDefault="00F62FC0" w:rsidP="00F62FC0">
      <w:pPr>
        <w:pStyle w:val="afe"/>
        <w:keepNext/>
        <w:keepLines/>
        <w:numPr>
          <w:ilvl w:val="0"/>
          <w:numId w:val="73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F62FC0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 xml:space="preserve">массовка, </w:t>
      </w:r>
      <w:proofErr w:type="spellStart"/>
      <w:r w:rsidRPr="00F62FC0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флеш</w:t>
      </w:r>
      <w:proofErr w:type="spellEnd"/>
      <w:r w:rsidRPr="00F62FC0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-моб,</w:t>
      </w:r>
    </w:p>
    <w:p w14:paraId="77229D97" w14:textId="77777777" w:rsidR="00F62FC0" w:rsidRPr="00F62FC0" w:rsidRDefault="00F62FC0" w:rsidP="00F62FC0">
      <w:pPr>
        <w:pStyle w:val="afe"/>
        <w:keepNext/>
        <w:keepLines/>
        <w:numPr>
          <w:ilvl w:val="0"/>
          <w:numId w:val="73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F62FC0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хоровое пение,</w:t>
      </w:r>
    </w:p>
    <w:p w14:paraId="0604B12E" w14:textId="77777777" w:rsidR="00F62FC0" w:rsidRPr="00F62FC0" w:rsidRDefault="00F62FC0" w:rsidP="00F62FC0">
      <w:pPr>
        <w:pStyle w:val="afe"/>
        <w:keepNext/>
        <w:keepLines/>
        <w:numPr>
          <w:ilvl w:val="0"/>
          <w:numId w:val="73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F62FC0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оркестр, ансамбль, сольное выступление,</w:t>
      </w:r>
    </w:p>
    <w:p w14:paraId="70246BBE" w14:textId="22767CBD" w:rsidR="00F62FC0" w:rsidRPr="00F62FC0" w:rsidRDefault="00F62FC0" w:rsidP="00F62FC0">
      <w:pPr>
        <w:pStyle w:val="afe"/>
        <w:keepNext/>
        <w:keepLines/>
        <w:numPr>
          <w:ilvl w:val="0"/>
          <w:numId w:val="73"/>
        </w:numPr>
        <w:spacing w:line="276" w:lineRule="auto"/>
        <w:outlineLvl w:val="0"/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</w:pPr>
      <w:r w:rsidRPr="00F62FC0">
        <w:rPr>
          <w:rFonts w:ascii="Times New Roman" w:hAnsi="Times New Roman"/>
          <w:iCs/>
          <w:color w:val="auto"/>
          <w:kern w:val="2"/>
          <w:sz w:val="24"/>
          <w:szCs w:val="24"/>
          <w:lang w:eastAsia="ko-KR"/>
        </w:rPr>
        <w:t>конкурс чтецов, вокалистов, танцоров, хоров</w:t>
      </w:r>
    </w:p>
    <w:p w14:paraId="510DE626" w14:textId="77777777" w:rsidR="00D17B53" w:rsidRPr="00D17B53" w:rsidRDefault="00D17B53" w:rsidP="00D17B53">
      <w:pPr>
        <w:keepNext/>
        <w:keepLines/>
        <w:spacing w:line="276" w:lineRule="auto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3EF9D066" w14:textId="77777777" w:rsidR="00CC510B" w:rsidRDefault="00CC510B" w:rsidP="00992CC7">
      <w:pPr>
        <w:keepNext/>
        <w:keepLines/>
        <w:spacing w:line="276" w:lineRule="auto"/>
        <w:jc w:val="center"/>
        <w:outlineLvl w:val="0"/>
        <w:rPr>
          <w:iCs/>
          <w:color w:val="auto"/>
          <w:kern w:val="2"/>
          <w:sz w:val="24"/>
          <w:szCs w:val="24"/>
          <w:lang w:eastAsia="ko-KR"/>
        </w:rPr>
      </w:pPr>
    </w:p>
    <w:p w14:paraId="10BCBCA3" w14:textId="77777777" w:rsidR="00EC7630" w:rsidRPr="007E3537" w:rsidRDefault="0040263E" w:rsidP="00992CC7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r w:rsidRPr="00EE0699">
        <w:rPr>
          <w:b/>
          <w:color w:val="auto"/>
          <w:sz w:val="24"/>
          <w:szCs w:val="24"/>
        </w:rPr>
        <w:t>Р</w:t>
      </w:r>
      <w:r w:rsidR="00E21C35">
        <w:rPr>
          <w:b/>
          <w:color w:val="auto"/>
          <w:sz w:val="24"/>
          <w:szCs w:val="24"/>
        </w:rPr>
        <w:t>аздел</w:t>
      </w:r>
      <w:r w:rsidRPr="00EE0699">
        <w:rPr>
          <w:b/>
          <w:color w:val="auto"/>
          <w:sz w:val="24"/>
          <w:szCs w:val="24"/>
        </w:rPr>
        <w:t xml:space="preserve"> 3</w:t>
      </w:r>
      <w:r w:rsidR="002D3ECA" w:rsidRPr="00EE0699">
        <w:rPr>
          <w:b/>
          <w:color w:val="auto"/>
          <w:sz w:val="24"/>
          <w:szCs w:val="24"/>
        </w:rPr>
        <w:t>.</w:t>
      </w:r>
      <w:r w:rsidRPr="00EE0699">
        <w:rPr>
          <w:b/>
          <w:color w:val="auto"/>
          <w:sz w:val="24"/>
          <w:szCs w:val="24"/>
        </w:rPr>
        <w:t xml:space="preserve"> ОРГАНИЗАЦИОННЫЙ</w:t>
      </w:r>
      <w:bookmarkEnd w:id="14"/>
    </w:p>
    <w:p w14:paraId="339D7C0D" w14:textId="77777777" w:rsidR="00EC7630" w:rsidRPr="00EE0699" w:rsidRDefault="0040263E" w:rsidP="00992CC7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15" w:name="_Toc115041201"/>
      <w:r w:rsidRPr="00EE0699">
        <w:rPr>
          <w:b/>
          <w:color w:val="auto"/>
          <w:sz w:val="24"/>
          <w:szCs w:val="24"/>
        </w:rPr>
        <w:t>3.1 Кадровое обеспечение</w:t>
      </w:r>
      <w:bookmarkEnd w:id="15"/>
    </w:p>
    <w:p w14:paraId="3BACD976" w14:textId="59792C9A" w:rsidR="00EE0699" w:rsidRPr="00EE0699" w:rsidRDefault="00EE0699" w:rsidP="008D7E82">
      <w:pPr>
        <w:wordWrap w:val="0"/>
        <w:autoSpaceDE w:val="0"/>
        <w:autoSpaceDN w:val="0"/>
        <w:spacing w:line="276" w:lineRule="auto"/>
        <w:ind w:firstLine="1134"/>
        <w:rPr>
          <w:color w:val="auto"/>
          <w:kern w:val="2"/>
          <w:sz w:val="24"/>
          <w:szCs w:val="24"/>
          <w:lang w:eastAsia="ko-KR"/>
        </w:rPr>
      </w:pPr>
      <w:r w:rsidRPr="00EE0699">
        <w:rPr>
          <w:color w:val="auto"/>
          <w:kern w:val="2"/>
          <w:sz w:val="24"/>
          <w:szCs w:val="24"/>
          <w:lang w:eastAsia="ko-KR"/>
        </w:rPr>
        <w:t xml:space="preserve">Педагог являет собой всегда главный для обучающихся пример нравственного и гражданского личностного поведения. </w:t>
      </w:r>
    </w:p>
    <w:p w14:paraId="5B29DC9F" w14:textId="606CC9A9" w:rsidR="005B5C2B" w:rsidRPr="001A394B" w:rsidRDefault="005B5C2B" w:rsidP="003C61D6">
      <w:pPr>
        <w:widowControl/>
        <w:spacing w:line="276" w:lineRule="auto"/>
        <w:ind w:firstLine="1134"/>
        <w:rPr>
          <w:color w:val="auto"/>
          <w:sz w:val="24"/>
          <w:szCs w:val="24"/>
        </w:rPr>
      </w:pPr>
      <w:r w:rsidRPr="001A394B">
        <w:rPr>
          <w:color w:val="auto"/>
          <w:sz w:val="24"/>
          <w:szCs w:val="24"/>
        </w:rPr>
        <w:t xml:space="preserve">Реализация программы </w:t>
      </w:r>
      <w:r w:rsidR="00857E46">
        <w:rPr>
          <w:color w:val="auto"/>
          <w:sz w:val="24"/>
          <w:szCs w:val="24"/>
        </w:rPr>
        <w:t>воспитания</w:t>
      </w:r>
      <w:r w:rsidRPr="001A394B">
        <w:rPr>
          <w:color w:val="auto"/>
          <w:sz w:val="24"/>
          <w:szCs w:val="24"/>
        </w:rPr>
        <w:t xml:space="preserve"> обеспечивается педагогическими</w:t>
      </w:r>
      <w:r w:rsidR="003C61D6">
        <w:rPr>
          <w:color w:val="auto"/>
          <w:sz w:val="24"/>
          <w:szCs w:val="24"/>
        </w:rPr>
        <w:t xml:space="preserve"> </w:t>
      </w:r>
      <w:r w:rsidRPr="001A394B">
        <w:rPr>
          <w:color w:val="auto"/>
          <w:sz w:val="24"/>
          <w:szCs w:val="24"/>
        </w:rPr>
        <w:t xml:space="preserve">работниками </w:t>
      </w:r>
      <w:r w:rsidR="00E21C35">
        <w:rPr>
          <w:color w:val="auto"/>
          <w:sz w:val="24"/>
          <w:szCs w:val="24"/>
        </w:rPr>
        <w:t>МБОУ СОШ №22</w:t>
      </w:r>
      <w:r w:rsidRPr="001A394B">
        <w:rPr>
          <w:color w:val="auto"/>
          <w:sz w:val="24"/>
          <w:szCs w:val="24"/>
        </w:rPr>
        <w:t>, а также лицами, привлекаемыми к ее реали</w:t>
      </w:r>
      <w:r w:rsidR="001A394B">
        <w:rPr>
          <w:color w:val="auto"/>
          <w:sz w:val="24"/>
          <w:szCs w:val="24"/>
        </w:rPr>
        <w:t xml:space="preserve">зации с использованием ресурсов </w:t>
      </w:r>
      <w:r w:rsidRPr="001A394B">
        <w:rPr>
          <w:color w:val="auto"/>
          <w:sz w:val="24"/>
          <w:szCs w:val="24"/>
        </w:rPr>
        <w:t>нескольких организаций, осуществляющих образовательную деятельнос</w:t>
      </w:r>
      <w:r w:rsidR="001A394B">
        <w:rPr>
          <w:color w:val="auto"/>
          <w:sz w:val="24"/>
          <w:szCs w:val="24"/>
        </w:rPr>
        <w:t xml:space="preserve">ть, а также при необходимости с </w:t>
      </w:r>
      <w:r w:rsidRPr="001A394B">
        <w:rPr>
          <w:color w:val="auto"/>
          <w:sz w:val="24"/>
          <w:szCs w:val="24"/>
        </w:rPr>
        <w:t xml:space="preserve">использованием ресурсов иных организаций. </w:t>
      </w:r>
    </w:p>
    <w:p w14:paraId="7001B8EB" w14:textId="77777777" w:rsidR="005B5C2B" w:rsidRDefault="005B5C2B" w:rsidP="008D7E82">
      <w:pPr>
        <w:widowControl/>
        <w:spacing w:line="276" w:lineRule="auto"/>
        <w:rPr>
          <w:color w:val="auto"/>
          <w:sz w:val="24"/>
          <w:szCs w:val="24"/>
        </w:rPr>
      </w:pPr>
      <w:r w:rsidRPr="001A394B">
        <w:rPr>
          <w:color w:val="auto"/>
          <w:sz w:val="24"/>
          <w:szCs w:val="24"/>
        </w:rPr>
        <w:t xml:space="preserve">Для реализации программы </w:t>
      </w:r>
      <w:r w:rsidR="00F05E67">
        <w:rPr>
          <w:color w:val="auto"/>
          <w:sz w:val="24"/>
          <w:szCs w:val="24"/>
        </w:rPr>
        <w:t xml:space="preserve">имеется </w:t>
      </w:r>
      <w:r w:rsidRPr="001A394B">
        <w:rPr>
          <w:color w:val="auto"/>
          <w:sz w:val="24"/>
          <w:szCs w:val="24"/>
        </w:rPr>
        <w:t>коллектив специалистов, выполняющих функции:</w:t>
      </w:r>
    </w:p>
    <w:p w14:paraId="0D200490" w14:textId="77777777" w:rsidR="00232CA4" w:rsidRPr="001A394B" w:rsidRDefault="00232CA4" w:rsidP="00992CC7">
      <w:pPr>
        <w:widowControl/>
        <w:spacing w:line="276" w:lineRule="auto"/>
        <w:jc w:val="left"/>
        <w:rPr>
          <w:color w:val="auto"/>
          <w:sz w:val="24"/>
          <w:szCs w:val="24"/>
        </w:rPr>
      </w:pPr>
    </w:p>
    <w:tbl>
      <w:tblPr>
        <w:tblStyle w:val="affb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3704"/>
        <w:gridCol w:w="1966"/>
      </w:tblGrid>
      <w:tr w:rsidR="00232CA4" w14:paraId="7E751FBB" w14:textId="77777777" w:rsidTr="00F224C7">
        <w:tc>
          <w:tcPr>
            <w:tcW w:w="1384" w:type="dxa"/>
          </w:tcPr>
          <w:p w14:paraId="205BBF16" w14:textId="77777777" w:rsidR="00232CA4" w:rsidRPr="00532B0C" w:rsidRDefault="00232CA4" w:rsidP="00992CC7">
            <w:pPr>
              <w:widowControl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532B0C">
              <w:rPr>
                <w:color w:val="auto"/>
                <w:sz w:val="24"/>
                <w:szCs w:val="24"/>
              </w:rPr>
              <w:t>No</w:t>
            </w:r>
            <w:proofErr w:type="spellEnd"/>
            <w:r w:rsidRPr="00532B0C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14:paraId="7ABE805C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Специалисты</w:t>
            </w:r>
          </w:p>
        </w:tc>
        <w:tc>
          <w:tcPr>
            <w:tcW w:w="3704" w:type="dxa"/>
          </w:tcPr>
          <w:p w14:paraId="794F53A9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Функции</w:t>
            </w:r>
          </w:p>
        </w:tc>
        <w:tc>
          <w:tcPr>
            <w:tcW w:w="1966" w:type="dxa"/>
          </w:tcPr>
          <w:p w14:paraId="73497F8A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Количество</w:t>
            </w:r>
          </w:p>
          <w:p w14:paraId="65AEC8CB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специалистов в</w:t>
            </w:r>
          </w:p>
          <w:p w14:paraId="7D59F0BB" w14:textId="77777777" w:rsidR="00232CA4" w:rsidRPr="00532B0C" w:rsidRDefault="001901D0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МБОУ СОШ №22</w:t>
            </w:r>
          </w:p>
        </w:tc>
      </w:tr>
      <w:tr w:rsidR="00232CA4" w14:paraId="7C67E4F1" w14:textId="77777777" w:rsidTr="00F224C7">
        <w:tc>
          <w:tcPr>
            <w:tcW w:w="1384" w:type="dxa"/>
          </w:tcPr>
          <w:p w14:paraId="6E4F350D" w14:textId="77777777" w:rsidR="00232CA4" w:rsidRPr="00532B0C" w:rsidRDefault="00232CA4" w:rsidP="00992CC7">
            <w:pPr>
              <w:pStyle w:val="afe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B3381E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учитель</w:t>
            </w:r>
          </w:p>
        </w:tc>
        <w:tc>
          <w:tcPr>
            <w:tcW w:w="3704" w:type="dxa"/>
          </w:tcPr>
          <w:p w14:paraId="497CD59A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Организация условий для успешного продвижения</w:t>
            </w:r>
          </w:p>
          <w:p w14:paraId="551B54C7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ученика в рамках образовательного процесса</w:t>
            </w:r>
          </w:p>
        </w:tc>
        <w:tc>
          <w:tcPr>
            <w:tcW w:w="1966" w:type="dxa"/>
          </w:tcPr>
          <w:p w14:paraId="14903C59" w14:textId="77777777" w:rsidR="00232CA4" w:rsidRPr="00532B0C" w:rsidRDefault="00E06DA7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232CA4" w14:paraId="509474BE" w14:textId="77777777" w:rsidTr="00F224C7">
        <w:tc>
          <w:tcPr>
            <w:tcW w:w="1384" w:type="dxa"/>
          </w:tcPr>
          <w:p w14:paraId="38C6DDBF" w14:textId="77777777" w:rsidR="00232CA4" w:rsidRPr="00532B0C" w:rsidRDefault="00232CA4" w:rsidP="00992CC7">
            <w:pPr>
              <w:pStyle w:val="afe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35CD51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психолог</w:t>
            </w:r>
          </w:p>
        </w:tc>
        <w:tc>
          <w:tcPr>
            <w:tcW w:w="3704" w:type="dxa"/>
          </w:tcPr>
          <w:p w14:paraId="6B12699A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Помощ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ь педагогу в выявлении условий, </w:t>
            </w:r>
            <w:r w:rsidRPr="00532B0C">
              <w:rPr>
                <w:color w:val="auto"/>
                <w:sz w:val="24"/>
                <w:szCs w:val="24"/>
              </w:rPr>
              <w:t>необходимых для развития ребенка в соответствии</w:t>
            </w:r>
          </w:p>
          <w:p w14:paraId="3C6A163B" w14:textId="77777777" w:rsidR="00232CA4" w:rsidRPr="00532B0C" w:rsidRDefault="00A865F1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 xml:space="preserve">с его возрастными и </w:t>
            </w:r>
            <w:r w:rsidR="00232CA4" w:rsidRPr="00532B0C">
              <w:rPr>
                <w:color w:val="auto"/>
                <w:sz w:val="24"/>
                <w:szCs w:val="24"/>
              </w:rPr>
              <w:t>индивидуальными</w:t>
            </w:r>
          </w:p>
          <w:p w14:paraId="4CE3B4D1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особенностями</w:t>
            </w:r>
          </w:p>
        </w:tc>
        <w:tc>
          <w:tcPr>
            <w:tcW w:w="1966" w:type="dxa"/>
          </w:tcPr>
          <w:p w14:paraId="569C9888" w14:textId="77777777" w:rsidR="00232CA4" w:rsidRPr="00532B0C" w:rsidRDefault="00232CA4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1</w:t>
            </w:r>
          </w:p>
        </w:tc>
      </w:tr>
      <w:tr w:rsidR="00232CA4" w14:paraId="594F7C7C" w14:textId="77777777" w:rsidTr="00F224C7">
        <w:tc>
          <w:tcPr>
            <w:tcW w:w="1384" w:type="dxa"/>
          </w:tcPr>
          <w:p w14:paraId="6A4F86F8" w14:textId="77777777" w:rsidR="00232CA4" w:rsidRPr="00532B0C" w:rsidRDefault="00232CA4" w:rsidP="00992CC7">
            <w:pPr>
              <w:pStyle w:val="afe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9D228" w14:textId="77777777" w:rsidR="00232CA4" w:rsidRPr="00532B0C" w:rsidRDefault="00497FBB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воспитатель</w:t>
            </w:r>
          </w:p>
        </w:tc>
        <w:tc>
          <w:tcPr>
            <w:tcW w:w="3704" w:type="dxa"/>
          </w:tcPr>
          <w:p w14:paraId="15FFF7E4" w14:textId="77777777" w:rsidR="00497FBB" w:rsidRPr="00532B0C" w:rsidRDefault="00497FBB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Отвечает за о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рганизацию условий, при которых </w:t>
            </w:r>
            <w:r w:rsidRPr="00532B0C">
              <w:rPr>
                <w:color w:val="auto"/>
                <w:sz w:val="24"/>
                <w:szCs w:val="24"/>
              </w:rPr>
              <w:t xml:space="preserve">ребенок может 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освоить внеучебное пространство </w:t>
            </w:r>
            <w:r w:rsidRPr="00532B0C">
              <w:rPr>
                <w:color w:val="auto"/>
                <w:sz w:val="24"/>
                <w:szCs w:val="24"/>
              </w:rPr>
              <w:t>как пространство взаимоотношений и</w:t>
            </w:r>
          </w:p>
          <w:p w14:paraId="17D59184" w14:textId="77777777" w:rsidR="00232CA4" w:rsidRPr="00532B0C" w:rsidRDefault="00497FBB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взаимодействия между людьми</w:t>
            </w:r>
          </w:p>
        </w:tc>
        <w:tc>
          <w:tcPr>
            <w:tcW w:w="1966" w:type="dxa"/>
          </w:tcPr>
          <w:p w14:paraId="773C2474" w14:textId="77777777" w:rsidR="00232CA4" w:rsidRPr="00532B0C" w:rsidRDefault="001901D0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497FBB" w14:paraId="00607EAE" w14:textId="77777777" w:rsidTr="00F224C7">
        <w:tc>
          <w:tcPr>
            <w:tcW w:w="1384" w:type="dxa"/>
          </w:tcPr>
          <w:p w14:paraId="5967951C" w14:textId="77777777" w:rsidR="00497FBB" w:rsidRPr="00532B0C" w:rsidRDefault="00497FBB" w:rsidP="00992CC7">
            <w:pPr>
              <w:pStyle w:val="afe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D03ADF" w14:textId="77777777" w:rsidR="00497FBB" w:rsidRPr="00532B0C" w:rsidRDefault="00497FBB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библиотекарь</w:t>
            </w:r>
          </w:p>
        </w:tc>
        <w:tc>
          <w:tcPr>
            <w:tcW w:w="3704" w:type="dxa"/>
          </w:tcPr>
          <w:p w14:paraId="506F65D6" w14:textId="77777777" w:rsidR="00497FBB" w:rsidRPr="00532B0C" w:rsidRDefault="00497FBB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Обеспечивае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т интеллектуальный и физический </w:t>
            </w:r>
            <w:r w:rsidRPr="00532B0C">
              <w:rPr>
                <w:color w:val="auto"/>
                <w:sz w:val="24"/>
                <w:szCs w:val="24"/>
              </w:rPr>
              <w:t>доступ к и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нформации, участвует в процессе </w:t>
            </w:r>
            <w:r w:rsidRPr="00532B0C">
              <w:rPr>
                <w:color w:val="auto"/>
                <w:sz w:val="24"/>
                <w:szCs w:val="24"/>
              </w:rPr>
              <w:t>воспитания культурного и гражданского</w:t>
            </w:r>
          </w:p>
          <w:p w14:paraId="5CA2A113" w14:textId="77777777" w:rsidR="00497FBB" w:rsidRPr="00532B0C" w:rsidRDefault="00497FBB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самосознания, содействует формированию</w:t>
            </w:r>
          </w:p>
          <w:p w14:paraId="660A4A0A" w14:textId="77777777" w:rsidR="00497FBB" w:rsidRPr="00532B0C" w:rsidRDefault="00497FBB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информационной компетентности обучающихся путем обу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чения поиску, анализу, оценке и </w:t>
            </w:r>
            <w:r w:rsidRPr="00532B0C">
              <w:rPr>
                <w:color w:val="auto"/>
                <w:sz w:val="24"/>
                <w:szCs w:val="24"/>
              </w:rPr>
              <w:t>обработке информации</w:t>
            </w:r>
          </w:p>
        </w:tc>
        <w:tc>
          <w:tcPr>
            <w:tcW w:w="1966" w:type="dxa"/>
          </w:tcPr>
          <w:p w14:paraId="33C7504E" w14:textId="77777777" w:rsidR="00497FBB" w:rsidRPr="00532B0C" w:rsidRDefault="00497FBB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1</w:t>
            </w:r>
          </w:p>
        </w:tc>
      </w:tr>
      <w:tr w:rsidR="00497FBB" w14:paraId="2922DB4F" w14:textId="77777777" w:rsidTr="00F224C7">
        <w:tc>
          <w:tcPr>
            <w:tcW w:w="1384" w:type="dxa"/>
          </w:tcPr>
          <w:p w14:paraId="10E8917C" w14:textId="77777777" w:rsidR="00497FBB" w:rsidRPr="00532B0C" w:rsidRDefault="00497FBB" w:rsidP="00992CC7">
            <w:pPr>
              <w:pStyle w:val="afe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220555" w14:textId="77777777" w:rsidR="00497FBB" w:rsidRPr="00532B0C" w:rsidRDefault="004C3683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3704" w:type="dxa"/>
          </w:tcPr>
          <w:p w14:paraId="45337A6E" w14:textId="77777777" w:rsidR="004C3683" w:rsidRPr="00532B0C" w:rsidRDefault="004C3683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Обеспечивает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 для специалистов школы условия </w:t>
            </w:r>
            <w:r w:rsidRPr="00532B0C">
              <w:rPr>
                <w:color w:val="auto"/>
                <w:sz w:val="24"/>
                <w:szCs w:val="24"/>
              </w:rPr>
              <w:t>для эффективной работы, осуществляет контроль и</w:t>
            </w:r>
          </w:p>
          <w:p w14:paraId="62ECB73C" w14:textId="77777777" w:rsidR="00497FBB" w:rsidRPr="00532B0C" w:rsidRDefault="004C3683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текущую организационную работу</w:t>
            </w:r>
          </w:p>
        </w:tc>
        <w:tc>
          <w:tcPr>
            <w:tcW w:w="1966" w:type="dxa"/>
          </w:tcPr>
          <w:p w14:paraId="2E3E5A81" w14:textId="77777777" w:rsidR="00497FBB" w:rsidRPr="00532B0C" w:rsidRDefault="004C3683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4</w:t>
            </w:r>
          </w:p>
        </w:tc>
      </w:tr>
      <w:tr w:rsidR="004C3683" w14:paraId="213F5A62" w14:textId="77777777" w:rsidTr="00F224C7">
        <w:tc>
          <w:tcPr>
            <w:tcW w:w="1384" w:type="dxa"/>
          </w:tcPr>
          <w:p w14:paraId="39443460" w14:textId="77777777" w:rsidR="004C3683" w:rsidRPr="00532B0C" w:rsidRDefault="004C3683" w:rsidP="00992CC7">
            <w:pPr>
              <w:pStyle w:val="afe"/>
              <w:numPr>
                <w:ilvl w:val="0"/>
                <w:numId w:val="30"/>
              </w:numPr>
              <w:spacing w:line="276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9A1614" w14:textId="77777777" w:rsidR="004C3683" w:rsidRPr="00532B0C" w:rsidRDefault="004C3683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информационно-техноло</w:t>
            </w:r>
            <w:r w:rsidR="00F224C7" w:rsidRPr="00532B0C">
              <w:rPr>
                <w:color w:val="auto"/>
                <w:sz w:val="24"/>
                <w:szCs w:val="24"/>
              </w:rPr>
              <w:t xml:space="preserve">гический </w:t>
            </w:r>
            <w:r w:rsidRPr="00532B0C">
              <w:rPr>
                <w:color w:val="auto"/>
                <w:sz w:val="24"/>
                <w:szCs w:val="24"/>
              </w:rPr>
              <w:t>персонал</w:t>
            </w:r>
          </w:p>
        </w:tc>
        <w:tc>
          <w:tcPr>
            <w:tcW w:w="3704" w:type="dxa"/>
          </w:tcPr>
          <w:p w14:paraId="1A4DB085" w14:textId="77777777" w:rsidR="004C3683" w:rsidRPr="00532B0C" w:rsidRDefault="004C3683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 xml:space="preserve">Обеспечивает 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функционирование информационной </w:t>
            </w:r>
            <w:r w:rsidRPr="00532B0C">
              <w:rPr>
                <w:color w:val="auto"/>
                <w:sz w:val="24"/>
                <w:szCs w:val="24"/>
              </w:rPr>
              <w:t>структуры (вк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лючая ремонт техники, системное </w:t>
            </w:r>
            <w:r w:rsidRPr="00532B0C">
              <w:rPr>
                <w:color w:val="auto"/>
                <w:sz w:val="24"/>
                <w:szCs w:val="24"/>
              </w:rPr>
              <w:t>администриров</w:t>
            </w:r>
            <w:r w:rsidR="00A865F1" w:rsidRPr="00532B0C">
              <w:rPr>
                <w:color w:val="auto"/>
                <w:sz w:val="24"/>
                <w:szCs w:val="24"/>
              </w:rPr>
              <w:t xml:space="preserve">ание, поддержание сайта школы и </w:t>
            </w:r>
            <w:r w:rsidRPr="00532B0C">
              <w:rPr>
                <w:color w:val="auto"/>
                <w:sz w:val="24"/>
                <w:szCs w:val="24"/>
              </w:rPr>
              <w:t>пр.)</w:t>
            </w:r>
          </w:p>
        </w:tc>
        <w:tc>
          <w:tcPr>
            <w:tcW w:w="1966" w:type="dxa"/>
          </w:tcPr>
          <w:p w14:paraId="31799B16" w14:textId="77777777" w:rsidR="004C3683" w:rsidRPr="00532B0C" w:rsidRDefault="004C3683" w:rsidP="00992CC7">
            <w:pPr>
              <w:widowControl/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532B0C"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14:paraId="167B2EB5" w14:textId="77777777" w:rsidR="00F05E67" w:rsidRDefault="00F05E67" w:rsidP="00992CC7">
      <w:pPr>
        <w:widowControl/>
        <w:spacing w:line="276" w:lineRule="auto"/>
        <w:jc w:val="left"/>
        <w:rPr>
          <w:color w:val="auto"/>
          <w:sz w:val="24"/>
          <w:szCs w:val="24"/>
        </w:rPr>
      </w:pPr>
    </w:p>
    <w:p w14:paraId="0EBB85B6" w14:textId="77777777" w:rsidR="005B5C2B" w:rsidRPr="001A394B" w:rsidRDefault="001901D0" w:rsidP="008D7E82">
      <w:pPr>
        <w:widowControl/>
        <w:spacing w:line="276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Школа</w:t>
      </w:r>
      <w:r w:rsidR="005B5C2B" w:rsidRPr="001A394B">
        <w:rPr>
          <w:color w:val="auto"/>
          <w:sz w:val="24"/>
          <w:szCs w:val="24"/>
        </w:rPr>
        <w:t xml:space="preserve"> не полностью укомплектована педагогическим</w:t>
      </w:r>
      <w:r w:rsidR="00220C68">
        <w:rPr>
          <w:color w:val="auto"/>
          <w:sz w:val="24"/>
          <w:szCs w:val="24"/>
        </w:rPr>
        <w:t xml:space="preserve">и и руководящими кадрами, иными </w:t>
      </w:r>
      <w:r w:rsidR="005B5C2B" w:rsidRPr="001A394B">
        <w:rPr>
          <w:color w:val="auto"/>
          <w:sz w:val="24"/>
          <w:szCs w:val="24"/>
        </w:rPr>
        <w:t>работниками. Кадровое обеспечение образовательной программы строит</w:t>
      </w:r>
      <w:r w:rsidR="00220C68">
        <w:rPr>
          <w:color w:val="auto"/>
          <w:sz w:val="24"/>
          <w:szCs w:val="24"/>
        </w:rPr>
        <w:t xml:space="preserve">ся на основе социального заказа </w:t>
      </w:r>
      <w:r w:rsidR="005B5C2B" w:rsidRPr="001A394B">
        <w:rPr>
          <w:color w:val="auto"/>
          <w:sz w:val="24"/>
          <w:szCs w:val="24"/>
        </w:rPr>
        <w:t>системы педагогического образования и соответствует требования</w:t>
      </w:r>
      <w:r w:rsidR="00220C68">
        <w:rPr>
          <w:color w:val="auto"/>
          <w:sz w:val="24"/>
          <w:szCs w:val="24"/>
        </w:rPr>
        <w:t xml:space="preserve">м к подготовке нового поколения </w:t>
      </w:r>
      <w:r w:rsidR="005B5C2B" w:rsidRPr="001A394B">
        <w:rPr>
          <w:color w:val="auto"/>
          <w:sz w:val="24"/>
          <w:szCs w:val="24"/>
        </w:rPr>
        <w:t xml:space="preserve">педагогов, способных к инновационной профессиональной деятельности, обладающих высоким </w:t>
      </w:r>
      <w:r w:rsidR="00220C68">
        <w:rPr>
          <w:color w:val="auto"/>
          <w:sz w:val="24"/>
          <w:szCs w:val="24"/>
        </w:rPr>
        <w:t xml:space="preserve">уровнем </w:t>
      </w:r>
      <w:r w:rsidR="005B5C2B" w:rsidRPr="001A394B">
        <w:rPr>
          <w:color w:val="auto"/>
          <w:sz w:val="24"/>
          <w:szCs w:val="24"/>
        </w:rPr>
        <w:t>методологической культуры и сформированной готовностью к непрерывному процессу образования.</w:t>
      </w:r>
    </w:p>
    <w:p w14:paraId="4B05542F" w14:textId="577DDD5C" w:rsidR="005B5C2B" w:rsidRPr="001A394B" w:rsidRDefault="005B5C2B" w:rsidP="008D7E82">
      <w:pPr>
        <w:widowControl/>
        <w:spacing w:line="276" w:lineRule="auto"/>
        <w:ind w:firstLine="1134"/>
        <w:rPr>
          <w:color w:val="auto"/>
          <w:sz w:val="24"/>
          <w:szCs w:val="24"/>
        </w:rPr>
      </w:pPr>
      <w:r w:rsidRPr="001A394B">
        <w:rPr>
          <w:color w:val="auto"/>
          <w:sz w:val="24"/>
          <w:szCs w:val="24"/>
        </w:rPr>
        <w:t xml:space="preserve">Педагогические работники </w:t>
      </w:r>
      <w:r w:rsidR="001901D0">
        <w:rPr>
          <w:color w:val="auto"/>
          <w:sz w:val="24"/>
          <w:szCs w:val="24"/>
        </w:rPr>
        <w:t>школы 22</w:t>
      </w:r>
      <w:r w:rsidRPr="001A394B">
        <w:rPr>
          <w:color w:val="auto"/>
          <w:sz w:val="24"/>
          <w:szCs w:val="24"/>
        </w:rPr>
        <w:t xml:space="preserve"> имеют базовое педагогическ</w:t>
      </w:r>
      <w:r w:rsidR="00220C68">
        <w:rPr>
          <w:color w:val="auto"/>
          <w:sz w:val="24"/>
          <w:szCs w:val="24"/>
        </w:rPr>
        <w:t xml:space="preserve">ое образование, соответствующее </w:t>
      </w:r>
      <w:r w:rsidRPr="001A394B">
        <w:rPr>
          <w:color w:val="auto"/>
          <w:sz w:val="24"/>
          <w:szCs w:val="24"/>
        </w:rPr>
        <w:t>профилю преподаваемых дисциплин, систематически занимаются научн</w:t>
      </w:r>
      <w:r w:rsidR="00220C68">
        <w:rPr>
          <w:color w:val="auto"/>
          <w:sz w:val="24"/>
          <w:szCs w:val="24"/>
        </w:rPr>
        <w:t xml:space="preserve">о-методической деятельностью. </w:t>
      </w:r>
      <w:r w:rsidR="00E06DA7">
        <w:rPr>
          <w:color w:val="auto"/>
          <w:sz w:val="24"/>
          <w:szCs w:val="24"/>
        </w:rPr>
        <w:t>78</w:t>
      </w:r>
      <w:r w:rsidRPr="001A394B">
        <w:rPr>
          <w:color w:val="auto"/>
          <w:sz w:val="24"/>
          <w:szCs w:val="24"/>
        </w:rPr>
        <w:t xml:space="preserve">% учителей имеют высшее образование. </w:t>
      </w:r>
      <w:r w:rsidR="00E06DA7">
        <w:rPr>
          <w:color w:val="auto"/>
          <w:sz w:val="24"/>
          <w:szCs w:val="24"/>
        </w:rPr>
        <w:t>28</w:t>
      </w:r>
      <w:r w:rsidRPr="001A394B">
        <w:rPr>
          <w:color w:val="auto"/>
          <w:sz w:val="24"/>
          <w:szCs w:val="24"/>
        </w:rPr>
        <w:t xml:space="preserve"> % учителей им</w:t>
      </w:r>
      <w:r w:rsidR="00220C68">
        <w:rPr>
          <w:color w:val="auto"/>
          <w:sz w:val="24"/>
          <w:szCs w:val="24"/>
        </w:rPr>
        <w:t xml:space="preserve">еют высшую и I квалификационную </w:t>
      </w:r>
      <w:r w:rsidRPr="001A394B">
        <w:rPr>
          <w:color w:val="auto"/>
          <w:sz w:val="24"/>
          <w:szCs w:val="24"/>
        </w:rPr>
        <w:t>категорию по должности «учитель». Непрерывность профессионального развития пед</w:t>
      </w:r>
      <w:r w:rsidR="00220C68">
        <w:rPr>
          <w:color w:val="auto"/>
          <w:sz w:val="24"/>
          <w:szCs w:val="24"/>
        </w:rPr>
        <w:t xml:space="preserve">агогических работников </w:t>
      </w:r>
      <w:r w:rsidR="00A131CC">
        <w:rPr>
          <w:color w:val="auto"/>
          <w:sz w:val="24"/>
          <w:szCs w:val="24"/>
        </w:rPr>
        <w:t>школы</w:t>
      </w:r>
      <w:r w:rsidR="00A131CC" w:rsidRPr="001A394B">
        <w:rPr>
          <w:color w:val="auto"/>
          <w:sz w:val="24"/>
          <w:szCs w:val="24"/>
        </w:rPr>
        <w:t xml:space="preserve"> обеспечивается</w:t>
      </w:r>
      <w:r w:rsidRPr="001A394B">
        <w:rPr>
          <w:color w:val="auto"/>
          <w:sz w:val="24"/>
          <w:szCs w:val="24"/>
        </w:rPr>
        <w:t xml:space="preserve"> регулярным прохождением курсовой подг</w:t>
      </w:r>
      <w:r w:rsidR="00220C68">
        <w:rPr>
          <w:color w:val="auto"/>
          <w:sz w:val="24"/>
          <w:szCs w:val="24"/>
        </w:rPr>
        <w:t xml:space="preserve">отовки учителей и деятельностью </w:t>
      </w:r>
      <w:r w:rsidRPr="001A394B">
        <w:rPr>
          <w:color w:val="auto"/>
          <w:sz w:val="24"/>
          <w:szCs w:val="24"/>
        </w:rPr>
        <w:t xml:space="preserve">методической службы школы. </w:t>
      </w:r>
    </w:p>
    <w:p w14:paraId="267B6A57" w14:textId="4407B8D2" w:rsidR="005B5C2B" w:rsidRPr="001A394B" w:rsidRDefault="005B5C2B" w:rsidP="008D7E82">
      <w:pPr>
        <w:widowControl/>
        <w:spacing w:line="276" w:lineRule="auto"/>
        <w:ind w:firstLine="1134"/>
        <w:rPr>
          <w:color w:val="auto"/>
          <w:sz w:val="24"/>
          <w:szCs w:val="24"/>
        </w:rPr>
      </w:pPr>
      <w:r w:rsidRPr="001A394B">
        <w:rPr>
          <w:color w:val="auto"/>
          <w:sz w:val="24"/>
          <w:szCs w:val="24"/>
        </w:rPr>
        <w:t xml:space="preserve">В </w:t>
      </w:r>
      <w:r w:rsidR="001901D0">
        <w:rPr>
          <w:color w:val="auto"/>
          <w:sz w:val="24"/>
          <w:szCs w:val="24"/>
        </w:rPr>
        <w:t>МБОУ СОШ №22</w:t>
      </w:r>
      <w:r w:rsidRPr="001A394B">
        <w:rPr>
          <w:color w:val="auto"/>
          <w:sz w:val="24"/>
          <w:szCs w:val="24"/>
        </w:rPr>
        <w:t xml:space="preserve"> используются различные формы повышения квалификации: </w:t>
      </w:r>
      <w:r w:rsidR="00A131CC" w:rsidRPr="001A394B">
        <w:rPr>
          <w:color w:val="auto"/>
          <w:sz w:val="24"/>
          <w:szCs w:val="24"/>
        </w:rPr>
        <w:t>послевузовское обучение</w:t>
      </w:r>
      <w:r w:rsidRPr="001A394B">
        <w:rPr>
          <w:color w:val="auto"/>
          <w:sz w:val="24"/>
          <w:szCs w:val="24"/>
        </w:rPr>
        <w:t xml:space="preserve"> в высших учебных заведениях, в том числе ма</w:t>
      </w:r>
      <w:r w:rsidR="00CA19A5">
        <w:rPr>
          <w:color w:val="auto"/>
          <w:sz w:val="24"/>
          <w:szCs w:val="24"/>
        </w:rPr>
        <w:t xml:space="preserve">гистратуре, на курсах повышения </w:t>
      </w:r>
      <w:r w:rsidRPr="001A394B">
        <w:rPr>
          <w:color w:val="auto"/>
          <w:sz w:val="24"/>
          <w:szCs w:val="24"/>
        </w:rPr>
        <w:t>квалификации, стажировки, участие в конференциях, обучающи</w:t>
      </w:r>
      <w:r w:rsidR="00220C68">
        <w:rPr>
          <w:color w:val="auto"/>
          <w:sz w:val="24"/>
          <w:szCs w:val="24"/>
        </w:rPr>
        <w:t xml:space="preserve">х семинарах и мастер-классах по </w:t>
      </w:r>
      <w:r w:rsidRPr="001A394B">
        <w:rPr>
          <w:color w:val="auto"/>
          <w:sz w:val="24"/>
          <w:szCs w:val="24"/>
        </w:rPr>
        <w:t xml:space="preserve">отдельным направлениям реализации </w:t>
      </w:r>
      <w:r w:rsidR="00220C68">
        <w:rPr>
          <w:color w:val="auto"/>
          <w:sz w:val="24"/>
          <w:szCs w:val="24"/>
        </w:rPr>
        <w:t xml:space="preserve">программы; дистанционное </w:t>
      </w:r>
      <w:r w:rsidRPr="001A394B">
        <w:rPr>
          <w:color w:val="auto"/>
          <w:sz w:val="24"/>
          <w:szCs w:val="24"/>
        </w:rPr>
        <w:t>образование; участие в различных педагогических проектах; соз</w:t>
      </w:r>
      <w:r w:rsidR="00220C68">
        <w:rPr>
          <w:color w:val="auto"/>
          <w:sz w:val="24"/>
          <w:szCs w:val="24"/>
        </w:rPr>
        <w:t xml:space="preserve">дание и публикация методических </w:t>
      </w:r>
      <w:r w:rsidRPr="001A394B">
        <w:rPr>
          <w:color w:val="auto"/>
          <w:sz w:val="24"/>
          <w:szCs w:val="24"/>
        </w:rPr>
        <w:t>материалов и др.</w:t>
      </w:r>
    </w:p>
    <w:p w14:paraId="67AB4838" w14:textId="77777777" w:rsidR="00EC7630" w:rsidRPr="0023332D" w:rsidRDefault="00EC7630" w:rsidP="008D7E82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</w:p>
    <w:p w14:paraId="30FE8A86" w14:textId="77777777" w:rsidR="00EC7630" w:rsidRPr="0023332D" w:rsidRDefault="0040263E" w:rsidP="008D7E82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6" w:name="_Toc115041202"/>
      <w:r w:rsidRPr="0023332D">
        <w:rPr>
          <w:b/>
          <w:color w:val="auto"/>
          <w:sz w:val="24"/>
          <w:szCs w:val="24"/>
        </w:rPr>
        <w:t>3.2 Нормативно-методическое обеспечение</w:t>
      </w:r>
      <w:bookmarkEnd w:id="16"/>
    </w:p>
    <w:p w14:paraId="30150C06" w14:textId="77777777" w:rsidR="00B67C5E" w:rsidRDefault="00C02D37" w:rsidP="008D7E82">
      <w:pPr>
        <w:wordWrap w:val="0"/>
        <w:autoSpaceDE w:val="0"/>
        <w:autoSpaceDN w:val="0"/>
        <w:spacing w:line="276" w:lineRule="auto"/>
        <w:ind w:firstLine="1134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В программных</w:t>
      </w:r>
      <w:r w:rsidR="0023332D">
        <w:rPr>
          <w:color w:val="auto"/>
          <w:kern w:val="2"/>
          <w:sz w:val="24"/>
          <w:szCs w:val="24"/>
          <w:lang w:eastAsia="ko-KR"/>
        </w:rPr>
        <w:t xml:space="preserve"> мероприятиях предусматривается </w:t>
      </w:r>
      <w:r w:rsidRPr="0023332D">
        <w:rPr>
          <w:color w:val="auto"/>
          <w:kern w:val="2"/>
          <w:sz w:val="24"/>
          <w:szCs w:val="24"/>
          <w:lang w:eastAsia="ko-KR"/>
        </w:rPr>
        <w:t xml:space="preserve">подготовка и принятие </w:t>
      </w:r>
      <w:r w:rsidRPr="0023332D">
        <w:rPr>
          <w:color w:val="auto"/>
          <w:kern w:val="2"/>
          <w:sz w:val="24"/>
          <w:szCs w:val="24"/>
          <w:lang w:eastAsia="ko-KR"/>
        </w:rPr>
        <w:lastRenderedPageBreak/>
        <w:t>нормативных документов, включающих вопросы духовно-нравственного воспитания школьников, заключение соглашений о сотрудничестве органов образования, здравоохранения, культуры, социаль</w:t>
      </w:r>
      <w:r w:rsidR="00532B0C" w:rsidRPr="0023332D">
        <w:rPr>
          <w:color w:val="auto"/>
          <w:kern w:val="2"/>
          <w:sz w:val="24"/>
          <w:szCs w:val="24"/>
          <w:lang w:eastAsia="ko-KR"/>
        </w:rPr>
        <w:t>ной помощи</w:t>
      </w:r>
      <w:r w:rsidR="0023332D">
        <w:rPr>
          <w:color w:val="auto"/>
          <w:kern w:val="2"/>
          <w:sz w:val="24"/>
          <w:szCs w:val="24"/>
          <w:lang w:eastAsia="ko-KR"/>
        </w:rPr>
        <w:t xml:space="preserve">. </w:t>
      </w:r>
    </w:p>
    <w:p w14:paraId="327B17C0" w14:textId="419F57E0" w:rsidR="00C02D37" w:rsidRPr="0023332D" w:rsidRDefault="00C02D37" w:rsidP="008D7E82">
      <w:pPr>
        <w:wordWrap w:val="0"/>
        <w:autoSpaceDE w:val="0"/>
        <w:autoSpaceDN w:val="0"/>
        <w:spacing w:line="276" w:lineRule="auto"/>
        <w:ind w:firstLine="1134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 xml:space="preserve">Ведется   </w:t>
      </w:r>
      <w:r w:rsidR="00A131CC" w:rsidRPr="0023332D">
        <w:rPr>
          <w:color w:val="auto"/>
          <w:kern w:val="2"/>
          <w:sz w:val="24"/>
          <w:szCs w:val="24"/>
          <w:lang w:eastAsia="ko-KR"/>
        </w:rPr>
        <w:t>разработка нормативно</w:t>
      </w:r>
      <w:r w:rsidRPr="0023332D">
        <w:rPr>
          <w:color w:val="auto"/>
          <w:kern w:val="2"/>
          <w:sz w:val="24"/>
          <w:szCs w:val="24"/>
          <w:lang w:eastAsia="ko-KR"/>
        </w:rPr>
        <w:t xml:space="preserve">-правового механизма </w:t>
      </w:r>
      <w:r w:rsidR="00A131CC" w:rsidRPr="0023332D">
        <w:rPr>
          <w:color w:val="auto"/>
          <w:kern w:val="2"/>
          <w:sz w:val="24"/>
          <w:szCs w:val="24"/>
          <w:lang w:eastAsia="ko-KR"/>
        </w:rPr>
        <w:t>взаимосвязи субъектов</w:t>
      </w:r>
      <w:r w:rsidRPr="0023332D">
        <w:rPr>
          <w:color w:val="auto"/>
          <w:kern w:val="2"/>
          <w:sz w:val="24"/>
          <w:szCs w:val="24"/>
          <w:lang w:eastAsia="ko-KR"/>
        </w:rPr>
        <w:t xml:space="preserve"> духовно-нрав</w:t>
      </w:r>
      <w:r w:rsidR="0023332D">
        <w:rPr>
          <w:color w:val="auto"/>
          <w:kern w:val="2"/>
          <w:sz w:val="24"/>
          <w:szCs w:val="24"/>
          <w:lang w:eastAsia="ko-KR"/>
        </w:rPr>
        <w:t>ственного содержания в городе, п</w:t>
      </w:r>
      <w:r w:rsidRPr="0023332D">
        <w:rPr>
          <w:color w:val="auto"/>
          <w:kern w:val="2"/>
          <w:sz w:val="24"/>
          <w:szCs w:val="24"/>
          <w:lang w:eastAsia="ko-KR"/>
        </w:rPr>
        <w:t xml:space="preserve">одготовка приказов </w:t>
      </w:r>
      <w:r w:rsidR="00A131CC" w:rsidRPr="0023332D">
        <w:rPr>
          <w:color w:val="auto"/>
          <w:kern w:val="2"/>
          <w:sz w:val="24"/>
          <w:szCs w:val="24"/>
          <w:lang w:eastAsia="ko-KR"/>
        </w:rPr>
        <w:t>и локальных</w:t>
      </w:r>
      <w:r w:rsidRPr="0023332D">
        <w:rPr>
          <w:color w:val="auto"/>
          <w:kern w:val="2"/>
          <w:sz w:val="24"/>
          <w:szCs w:val="24"/>
          <w:lang w:eastAsia="ko-KR"/>
        </w:rPr>
        <w:t xml:space="preserve"> </w:t>
      </w:r>
      <w:proofErr w:type="gramStart"/>
      <w:r w:rsidRPr="0023332D">
        <w:rPr>
          <w:color w:val="auto"/>
          <w:kern w:val="2"/>
          <w:sz w:val="24"/>
          <w:szCs w:val="24"/>
          <w:lang w:eastAsia="ko-KR"/>
        </w:rPr>
        <w:t>актов  школы</w:t>
      </w:r>
      <w:proofErr w:type="gramEnd"/>
      <w:r w:rsidRPr="0023332D">
        <w:rPr>
          <w:color w:val="auto"/>
          <w:kern w:val="2"/>
          <w:sz w:val="24"/>
          <w:szCs w:val="24"/>
          <w:lang w:eastAsia="ko-KR"/>
        </w:rPr>
        <w:t xml:space="preserve"> по внедрению  рабочей программы  воспитания в образовательный процесс. </w:t>
      </w:r>
    </w:p>
    <w:p w14:paraId="374AE4DC" w14:textId="7BE03B4A" w:rsidR="00C02D37" w:rsidRPr="0023332D" w:rsidRDefault="00C02D37" w:rsidP="008D7E82">
      <w:pPr>
        <w:wordWrap w:val="0"/>
        <w:autoSpaceDE w:val="0"/>
        <w:autoSpaceDN w:val="0"/>
        <w:spacing w:line="276" w:lineRule="auto"/>
        <w:rPr>
          <w:color w:val="auto"/>
          <w:kern w:val="2"/>
          <w:sz w:val="24"/>
          <w:szCs w:val="24"/>
          <w:lang w:eastAsia="ko-KR"/>
        </w:rPr>
      </w:pPr>
      <w:r w:rsidRPr="0023332D">
        <w:rPr>
          <w:kern w:val="2"/>
          <w:sz w:val="24"/>
          <w:szCs w:val="24"/>
          <w:lang w:eastAsia="ko-KR"/>
        </w:rPr>
        <w:tab/>
        <w:t xml:space="preserve">Обеспечение использования педагогами методических пособий, содержащих «методические шлейфы», видеоуроков и </w:t>
      </w:r>
      <w:r w:rsidR="00A131CC" w:rsidRPr="0023332D">
        <w:rPr>
          <w:kern w:val="2"/>
          <w:sz w:val="24"/>
          <w:szCs w:val="24"/>
          <w:lang w:eastAsia="ko-KR"/>
        </w:rPr>
        <w:t>видео мероприятий по</w:t>
      </w:r>
      <w:r w:rsidRPr="0023332D">
        <w:rPr>
          <w:kern w:val="2"/>
          <w:sz w:val="24"/>
          <w:szCs w:val="24"/>
          <w:lang w:eastAsia="ko-KR"/>
        </w:rPr>
        <w:t xml:space="preserve"> учебно-воспитательной работе</w:t>
      </w:r>
      <w:r w:rsidR="00B67C5E">
        <w:rPr>
          <w:kern w:val="2"/>
          <w:sz w:val="24"/>
          <w:szCs w:val="24"/>
          <w:lang w:eastAsia="ko-KR"/>
        </w:rPr>
        <w:t>.</w:t>
      </w:r>
    </w:p>
    <w:p w14:paraId="4F3AAA08" w14:textId="67B603EF" w:rsidR="00C02D37" w:rsidRPr="0023332D" w:rsidRDefault="00A131CC" w:rsidP="008D7E82">
      <w:pPr>
        <w:wordWrap w:val="0"/>
        <w:autoSpaceDE w:val="0"/>
        <w:autoSpaceDN w:val="0"/>
        <w:spacing w:line="27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Создание рабочей</w:t>
      </w:r>
      <w:r w:rsidR="00C02D37" w:rsidRPr="0023332D">
        <w:rPr>
          <w:color w:val="auto"/>
          <w:kern w:val="2"/>
          <w:sz w:val="24"/>
          <w:szCs w:val="24"/>
          <w:lang w:eastAsia="ko-KR"/>
        </w:rPr>
        <w:t xml:space="preserve"> программы </w:t>
      </w:r>
      <w:r w:rsidRPr="0023332D">
        <w:rPr>
          <w:color w:val="auto"/>
          <w:kern w:val="2"/>
          <w:sz w:val="24"/>
          <w:szCs w:val="24"/>
          <w:lang w:eastAsia="ko-KR"/>
        </w:rPr>
        <w:t>воспитания на</w:t>
      </w:r>
      <w:r w:rsidR="00C02D37" w:rsidRPr="0023332D">
        <w:rPr>
          <w:color w:val="auto"/>
          <w:kern w:val="2"/>
          <w:sz w:val="24"/>
          <w:szCs w:val="24"/>
          <w:lang w:eastAsia="ko-KR"/>
        </w:rPr>
        <w:t xml:space="preserve"> 2022-</w:t>
      </w:r>
      <w:smartTag w:uri="urn:schemas-microsoft-com:office:smarttags" w:element="metricconverter">
        <w:smartTagPr>
          <w:attr w:name="ProductID" w:val="2025 г"/>
        </w:smartTagPr>
        <w:r w:rsidR="00C02D37" w:rsidRPr="0023332D">
          <w:rPr>
            <w:color w:val="auto"/>
            <w:kern w:val="2"/>
            <w:sz w:val="24"/>
            <w:szCs w:val="24"/>
            <w:lang w:eastAsia="ko-KR"/>
          </w:rPr>
          <w:t>2025 г</w:t>
        </w:r>
      </w:smartTag>
      <w:r w:rsidR="00C02D37" w:rsidRPr="0023332D">
        <w:rPr>
          <w:color w:val="auto"/>
          <w:kern w:val="2"/>
          <w:sz w:val="24"/>
          <w:szCs w:val="24"/>
          <w:lang w:eastAsia="ko-KR"/>
        </w:rPr>
        <w:t xml:space="preserve">. с </w:t>
      </w:r>
      <w:r w:rsidRPr="0023332D">
        <w:rPr>
          <w:color w:val="auto"/>
          <w:kern w:val="2"/>
          <w:sz w:val="24"/>
          <w:szCs w:val="24"/>
          <w:lang w:eastAsia="ko-KR"/>
        </w:rPr>
        <w:t>приложением плана</w:t>
      </w:r>
      <w:r w:rsidR="0008214B" w:rsidRPr="0023332D">
        <w:rPr>
          <w:color w:val="auto"/>
          <w:kern w:val="2"/>
          <w:sz w:val="24"/>
          <w:szCs w:val="24"/>
          <w:lang w:eastAsia="ko-KR"/>
        </w:rPr>
        <w:t xml:space="preserve"> воспитательной работы школы</w:t>
      </w:r>
      <w:r w:rsidR="00C02D37" w:rsidRPr="0023332D">
        <w:rPr>
          <w:color w:val="auto"/>
          <w:kern w:val="2"/>
          <w:sz w:val="24"/>
          <w:szCs w:val="24"/>
          <w:lang w:eastAsia="ko-KR"/>
        </w:rPr>
        <w:t>.</w:t>
      </w:r>
    </w:p>
    <w:p w14:paraId="1899D425" w14:textId="77777777" w:rsidR="00C02D37" w:rsidRPr="0023332D" w:rsidRDefault="00C02D37" w:rsidP="008D7E82">
      <w:pPr>
        <w:wordWrap w:val="0"/>
        <w:autoSpaceDE w:val="0"/>
        <w:autoSpaceDN w:val="0"/>
        <w:spacing w:line="276" w:lineRule="auto"/>
        <w:rPr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ab/>
      </w:r>
      <w:r w:rsidRPr="0023332D">
        <w:rPr>
          <w:kern w:val="2"/>
          <w:sz w:val="24"/>
          <w:szCs w:val="24"/>
          <w:lang w:eastAsia="ko-KR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606C3DBF" w14:textId="77777777" w:rsidR="00C02D37" w:rsidRPr="0023332D" w:rsidRDefault="00C02D37" w:rsidP="008D7E82">
      <w:pPr>
        <w:wordWrap w:val="0"/>
        <w:autoSpaceDE w:val="0"/>
        <w:autoSpaceDN w:val="0"/>
        <w:spacing w:line="276" w:lineRule="auto"/>
        <w:rPr>
          <w:color w:val="auto"/>
          <w:kern w:val="2"/>
          <w:sz w:val="24"/>
          <w:szCs w:val="24"/>
          <w:lang w:eastAsia="ko-KR"/>
        </w:rPr>
      </w:pPr>
      <w:r w:rsidRPr="0023332D">
        <w:rPr>
          <w:kern w:val="2"/>
          <w:sz w:val="24"/>
          <w:szCs w:val="24"/>
          <w:lang w:eastAsia="ko-KR"/>
        </w:rPr>
        <w:tab/>
        <w:t>Подготовка/корректировка дополнительных общеразвивающих программ ОО</w:t>
      </w:r>
      <w:r w:rsidR="0008214B" w:rsidRPr="0023332D">
        <w:rPr>
          <w:kern w:val="2"/>
          <w:sz w:val="24"/>
          <w:szCs w:val="24"/>
          <w:lang w:eastAsia="ko-KR"/>
        </w:rPr>
        <w:t>.</w:t>
      </w:r>
    </w:p>
    <w:p w14:paraId="3389ABF8" w14:textId="77777777" w:rsidR="00EC7630" w:rsidRDefault="00C02D37" w:rsidP="008D7E82">
      <w:pPr>
        <w:wordWrap w:val="0"/>
        <w:autoSpaceDE w:val="0"/>
        <w:autoSpaceDN w:val="0"/>
        <w:spacing w:line="276" w:lineRule="auto"/>
      </w:pPr>
      <w:r w:rsidRPr="0023332D">
        <w:rPr>
          <w:color w:val="auto"/>
          <w:kern w:val="2"/>
          <w:sz w:val="24"/>
          <w:szCs w:val="24"/>
          <w:lang w:eastAsia="ko-KR"/>
        </w:rPr>
        <w:tab/>
        <w:t xml:space="preserve">Сайт,  на котором будут отражены  реальные результаты программы воспитания   </w:t>
      </w:r>
    </w:p>
    <w:p w14:paraId="43970BEE" w14:textId="77777777" w:rsidR="001901D0" w:rsidRPr="0023332D" w:rsidRDefault="00992CC7" w:rsidP="008D7E82">
      <w:pPr>
        <w:wordWrap w:val="0"/>
        <w:autoSpaceDE w:val="0"/>
        <w:autoSpaceDN w:val="0"/>
        <w:spacing w:line="276" w:lineRule="auto"/>
        <w:rPr>
          <w:color w:val="auto"/>
          <w:kern w:val="2"/>
          <w:sz w:val="24"/>
          <w:szCs w:val="24"/>
          <w:lang w:eastAsia="ko-KR"/>
        </w:rPr>
      </w:pPr>
      <w:r w:rsidRPr="00992CC7">
        <w:rPr>
          <w:color w:val="auto"/>
          <w:kern w:val="2"/>
          <w:sz w:val="24"/>
          <w:szCs w:val="24"/>
          <w:lang w:eastAsia="ko-KR"/>
        </w:rPr>
        <w:t>http://school22knevichi.ru/</w:t>
      </w:r>
    </w:p>
    <w:p w14:paraId="14B18434" w14:textId="77777777" w:rsidR="002609F2" w:rsidRPr="0023332D" w:rsidRDefault="002609F2" w:rsidP="008D7E82">
      <w:pPr>
        <w:tabs>
          <w:tab w:val="left" w:pos="851"/>
        </w:tabs>
        <w:spacing w:line="276" w:lineRule="auto"/>
        <w:outlineLvl w:val="0"/>
        <w:rPr>
          <w:b/>
          <w:color w:val="auto"/>
          <w:sz w:val="24"/>
          <w:szCs w:val="24"/>
        </w:rPr>
      </w:pPr>
    </w:p>
    <w:p w14:paraId="79297117" w14:textId="77777777" w:rsidR="00EC7630" w:rsidRPr="0023332D" w:rsidRDefault="0040263E" w:rsidP="00992CC7">
      <w:pPr>
        <w:tabs>
          <w:tab w:val="left" w:pos="851"/>
        </w:tabs>
        <w:spacing w:line="276" w:lineRule="auto"/>
        <w:outlineLvl w:val="0"/>
        <w:rPr>
          <w:b/>
          <w:color w:val="auto"/>
          <w:sz w:val="24"/>
          <w:szCs w:val="24"/>
        </w:rPr>
      </w:pPr>
      <w:bookmarkStart w:id="17" w:name="_Toc115041203"/>
      <w:r w:rsidRPr="0023332D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7"/>
    </w:p>
    <w:p w14:paraId="45E47405" w14:textId="77777777" w:rsidR="00EC7630" w:rsidRPr="0023332D" w:rsidRDefault="0040263E" w:rsidP="00827F72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6843B69C" w14:textId="77777777" w:rsidR="00EC7630" w:rsidRPr="0023332D" w:rsidRDefault="0040263E" w:rsidP="00827F72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8C173DD" w14:textId="77777777" w:rsidR="00EC7630" w:rsidRPr="0023332D" w:rsidRDefault="0040263E" w:rsidP="00827F72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0869C10" w14:textId="77777777" w:rsidR="00EC7630" w:rsidRPr="0023332D" w:rsidRDefault="0040263E" w:rsidP="00827F72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471DBCD2" w14:textId="77777777" w:rsidR="00EC7630" w:rsidRPr="0023332D" w:rsidRDefault="0040263E" w:rsidP="00827F72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AE1A82B" w14:textId="77777777" w:rsidR="00EC7630" w:rsidRPr="0023332D" w:rsidRDefault="0040263E" w:rsidP="00827F72">
      <w:pPr>
        <w:spacing w:line="276" w:lineRule="auto"/>
        <w:ind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 xml:space="preserve">При организации воспитания обучающихся с особыми образовательными потребностями </w:t>
      </w:r>
      <w:r w:rsidR="000904A3" w:rsidRPr="0023332D">
        <w:rPr>
          <w:color w:val="auto"/>
          <w:sz w:val="24"/>
          <w:szCs w:val="24"/>
        </w:rPr>
        <w:t>школа ориентируется</w:t>
      </w:r>
      <w:r w:rsidRPr="0023332D">
        <w:rPr>
          <w:color w:val="auto"/>
          <w:sz w:val="24"/>
          <w:szCs w:val="24"/>
        </w:rPr>
        <w:t xml:space="preserve"> на:</w:t>
      </w:r>
    </w:p>
    <w:p w14:paraId="1DFD63CC" w14:textId="77777777" w:rsidR="00EC7630" w:rsidRPr="0023332D" w:rsidRDefault="0040263E" w:rsidP="00827F72">
      <w:pPr>
        <w:spacing w:line="276" w:lineRule="auto"/>
        <w:ind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CEA4B59" w14:textId="77777777" w:rsidR="00EC7630" w:rsidRPr="0023332D" w:rsidRDefault="0040263E" w:rsidP="00827F72">
      <w:pPr>
        <w:spacing w:line="276" w:lineRule="auto"/>
        <w:ind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23332D">
        <w:rPr>
          <w:color w:val="auto"/>
          <w:sz w:val="24"/>
          <w:szCs w:val="24"/>
        </w:rPr>
        <w:t>,</w:t>
      </w:r>
      <w:r w:rsidRPr="0023332D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23332D">
        <w:rPr>
          <w:color w:val="auto"/>
          <w:sz w:val="24"/>
          <w:szCs w:val="24"/>
        </w:rPr>
        <w:t>ых средств и педагогических приё</w:t>
      </w:r>
      <w:r w:rsidRPr="0023332D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63595EAF" w14:textId="35A28B7D" w:rsidR="00EC7630" w:rsidRPr="0023332D" w:rsidRDefault="0040263E" w:rsidP="00827F72">
      <w:pPr>
        <w:spacing w:line="276" w:lineRule="auto"/>
        <w:ind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 xml:space="preserve">– личностно-ориентированный подход в организации всех видов </w:t>
      </w:r>
      <w:r w:rsidR="00A131CC" w:rsidRPr="0023332D">
        <w:rPr>
          <w:color w:val="auto"/>
          <w:sz w:val="24"/>
          <w:szCs w:val="24"/>
        </w:rPr>
        <w:t>деятельности</w:t>
      </w:r>
      <w:r w:rsidR="00A131CC" w:rsidRPr="0023332D">
        <w:rPr>
          <w:iCs/>
          <w:color w:val="auto"/>
          <w:sz w:val="24"/>
          <w:szCs w:val="24"/>
        </w:rPr>
        <w:t xml:space="preserve"> обучающихся</w:t>
      </w:r>
      <w:r w:rsidRPr="0023332D">
        <w:rPr>
          <w:iCs/>
          <w:color w:val="auto"/>
          <w:sz w:val="24"/>
          <w:szCs w:val="24"/>
        </w:rPr>
        <w:t xml:space="preserve"> с</w:t>
      </w:r>
      <w:r w:rsidRPr="0023332D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7692591B" w14:textId="4B2636AA" w:rsidR="00C02D37" w:rsidRPr="0023332D" w:rsidRDefault="00C02D37" w:rsidP="00827F72">
      <w:pPr>
        <w:wordWrap w:val="0"/>
        <w:autoSpaceDE w:val="0"/>
        <w:autoSpaceDN w:val="0"/>
        <w:spacing w:line="276" w:lineRule="auto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 xml:space="preserve">В настоящее время   в ОО, получает образование  примерно 1%  детей с  ОВЗ и детей инвалидов  во всех уровнях образования. </w:t>
      </w:r>
      <w:r w:rsidRPr="0023332D">
        <w:rPr>
          <w:w w:val="0"/>
          <w:kern w:val="2"/>
          <w:sz w:val="24"/>
          <w:szCs w:val="24"/>
          <w:lang w:eastAsia="ko-KR"/>
        </w:rPr>
        <w:t xml:space="preserve">Дети ОВЗ и инвалиды получают образование, на </w:t>
      </w:r>
      <w:r w:rsidRPr="0023332D">
        <w:rPr>
          <w:w w:val="0"/>
          <w:kern w:val="2"/>
          <w:sz w:val="24"/>
          <w:szCs w:val="24"/>
          <w:lang w:eastAsia="ko-KR"/>
        </w:rPr>
        <w:lastRenderedPageBreak/>
        <w:t xml:space="preserve">равных, со всеми школьниками, создана благоприятная доброжелательная среда. </w:t>
      </w:r>
      <w:r w:rsidRPr="0023332D">
        <w:rPr>
          <w:color w:val="auto"/>
          <w:kern w:val="2"/>
          <w:sz w:val="24"/>
          <w:szCs w:val="24"/>
          <w:lang w:eastAsia="ko-KR"/>
        </w:rPr>
        <w:t xml:space="preserve"> Эти дети находятся под пристальным контролем классных руководителей, и социально-психологической </w:t>
      </w:r>
      <w:r w:rsidR="00A131CC" w:rsidRPr="0023332D">
        <w:rPr>
          <w:color w:val="auto"/>
          <w:kern w:val="2"/>
          <w:sz w:val="24"/>
          <w:szCs w:val="24"/>
          <w:lang w:eastAsia="ko-KR"/>
        </w:rPr>
        <w:t>службы. Они</w:t>
      </w:r>
      <w:r w:rsidRPr="0023332D">
        <w:rPr>
          <w:color w:val="auto"/>
          <w:kern w:val="2"/>
          <w:sz w:val="24"/>
          <w:szCs w:val="24"/>
          <w:lang w:eastAsia="ko-KR"/>
        </w:rPr>
        <w:t xml:space="preserve"> имеют возможность </w:t>
      </w:r>
      <w:r w:rsidRPr="0023332D">
        <w:rPr>
          <w:w w:val="0"/>
          <w:kern w:val="2"/>
          <w:sz w:val="24"/>
          <w:szCs w:val="24"/>
          <w:lang w:eastAsia="ko-KR"/>
        </w:rPr>
        <w:t xml:space="preserve">участвовать в различных формах жизни детского </w:t>
      </w:r>
      <w:proofErr w:type="gramStart"/>
      <w:r w:rsidRPr="0023332D">
        <w:rPr>
          <w:w w:val="0"/>
          <w:kern w:val="2"/>
          <w:sz w:val="24"/>
          <w:szCs w:val="24"/>
          <w:lang w:eastAsia="ko-KR"/>
        </w:rPr>
        <w:t>сообщества:  в</w:t>
      </w:r>
      <w:proofErr w:type="gramEnd"/>
      <w:r w:rsidRPr="0023332D">
        <w:rPr>
          <w:w w:val="0"/>
          <w:kern w:val="2"/>
          <w:sz w:val="24"/>
          <w:szCs w:val="24"/>
          <w:lang w:eastAsia="ko-KR"/>
        </w:rPr>
        <w:t xml:space="preserve">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67715279" w14:textId="48740BDD" w:rsidR="00C205BC" w:rsidRPr="0023332D" w:rsidRDefault="00C205BC" w:rsidP="00827F72">
      <w:pPr>
        <w:tabs>
          <w:tab w:val="left" w:pos="851"/>
        </w:tabs>
        <w:autoSpaceDE w:val="0"/>
        <w:autoSpaceDN w:val="0"/>
        <w:spacing w:line="276" w:lineRule="auto"/>
        <w:ind w:firstLine="709"/>
        <w:rPr>
          <w:w w:val="0"/>
          <w:kern w:val="2"/>
          <w:sz w:val="24"/>
          <w:szCs w:val="24"/>
          <w:lang w:eastAsia="ko-KR"/>
        </w:rPr>
      </w:pPr>
      <w:r w:rsidRPr="0023332D">
        <w:rPr>
          <w:w w:val="0"/>
          <w:kern w:val="2"/>
          <w:sz w:val="24"/>
          <w:szCs w:val="24"/>
          <w:lang w:eastAsia="ko-KR"/>
        </w:rPr>
        <w:t>Комплексное психолого-медико-социальное сопровождени</w:t>
      </w:r>
      <w:r w:rsidR="006B3A39" w:rsidRPr="0023332D">
        <w:rPr>
          <w:w w:val="0"/>
          <w:kern w:val="2"/>
          <w:sz w:val="24"/>
          <w:szCs w:val="24"/>
          <w:lang w:eastAsia="ko-KR"/>
        </w:rPr>
        <w:t xml:space="preserve">е и поддержка обучающихся с ОВЗ </w:t>
      </w:r>
      <w:r w:rsidRPr="0023332D">
        <w:rPr>
          <w:w w:val="0"/>
          <w:kern w:val="2"/>
          <w:sz w:val="24"/>
          <w:szCs w:val="24"/>
          <w:lang w:eastAsia="ko-KR"/>
        </w:rPr>
        <w:t xml:space="preserve">обеспечиваются специалистами педагогом-психологом, учителем-логопедом. </w:t>
      </w:r>
      <w:r w:rsidR="00A131CC" w:rsidRPr="0023332D">
        <w:rPr>
          <w:w w:val="0"/>
          <w:kern w:val="2"/>
          <w:sz w:val="24"/>
          <w:szCs w:val="24"/>
          <w:lang w:eastAsia="ko-KR"/>
        </w:rPr>
        <w:t>Реализуется преимущественно</w:t>
      </w:r>
      <w:r w:rsidRPr="0023332D">
        <w:rPr>
          <w:w w:val="0"/>
          <w:kern w:val="2"/>
          <w:sz w:val="24"/>
          <w:szCs w:val="24"/>
          <w:lang w:eastAsia="ko-KR"/>
        </w:rPr>
        <w:t xml:space="preserve"> во внеурочной деятельности. Одним из условий комплексного сопровождения </w:t>
      </w:r>
      <w:r w:rsidR="00A131CC" w:rsidRPr="0023332D">
        <w:rPr>
          <w:w w:val="0"/>
          <w:kern w:val="2"/>
          <w:sz w:val="24"/>
          <w:szCs w:val="24"/>
          <w:lang w:eastAsia="ko-KR"/>
        </w:rPr>
        <w:t>и поддержки</w:t>
      </w:r>
      <w:r w:rsidRPr="0023332D">
        <w:rPr>
          <w:w w:val="0"/>
          <w:kern w:val="2"/>
          <w:sz w:val="24"/>
          <w:szCs w:val="24"/>
          <w:lang w:eastAsia="ko-KR"/>
        </w:rPr>
        <w:t xml:space="preserve"> обучающихся является тесное взаимодействие специалистов при участии </w:t>
      </w:r>
      <w:r w:rsidR="00A131CC" w:rsidRPr="0023332D">
        <w:rPr>
          <w:w w:val="0"/>
          <w:kern w:val="2"/>
          <w:sz w:val="24"/>
          <w:szCs w:val="24"/>
          <w:lang w:eastAsia="ko-KR"/>
        </w:rPr>
        <w:t>педагогов Гимназии</w:t>
      </w:r>
      <w:r w:rsidRPr="0023332D">
        <w:rPr>
          <w:w w:val="0"/>
          <w:kern w:val="2"/>
          <w:sz w:val="24"/>
          <w:szCs w:val="24"/>
          <w:lang w:eastAsia="ko-KR"/>
        </w:rPr>
        <w:t xml:space="preserve">, представителей администрации и родителей (законных представителей). </w:t>
      </w:r>
      <w:r w:rsidR="00A131CC" w:rsidRPr="0023332D">
        <w:rPr>
          <w:w w:val="0"/>
          <w:kern w:val="2"/>
          <w:sz w:val="24"/>
          <w:szCs w:val="24"/>
          <w:lang w:eastAsia="ko-KR"/>
        </w:rPr>
        <w:t>Медицинская поддержка</w:t>
      </w:r>
      <w:r w:rsidRPr="0023332D">
        <w:rPr>
          <w:w w:val="0"/>
          <w:kern w:val="2"/>
          <w:sz w:val="24"/>
          <w:szCs w:val="24"/>
          <w:lang w:eastAsia="ko-KR"/>
        </w:rPr>
        <w:t xml:space="preserve"> и сопровождение обучающихся с ОВЗ в гимназии осуществляются при </w:t>
      </w:r>
      <w:r w:rsidR="00A131CC" w:rsidRPr="0023332D">
        <w:rPr>
          <w:w w:val="0"/>
          <w:kern w:val="2"/>
          <w:sz w:val="24"/>
          <w:szCs w:val="24"/>
          <w:lang w:eastAsia="ko-KR"/>
        </w:rPr>
        <w:t>наличии медицинского</w:t>
      </w:r>
      <w:r w:rsidRPr="0023332D">
        <w:rPr>
          <w:w w:val="0"/>
          <w:kern w:val="2"/>
          <w:sz w:val="24"/>
          <w:szCs w:val="24"/>
          <w:lang w:eastAsia="ko-KR"/>
        </w:rPr>
        <w:t xml:space="preserve"> работника на регулярной основе и, помимо общих направлений работы со </w:t>
      </w:r>
      <w:r w:rsidR="00A131CC" w:rsidRPr="0023332D">
        <w:rPr>
          <w:w w:val="0"/>
          <w:kern w:val="2"/>
          <w:sz w:val="24"/>
          <w:szCs w:val="24"/>
          <w:lang w:eastAsia="ko-KR"/>
        </w:rPr>
        <w:t>всеми обучающимися</w:t>
      </w:r>
      <w:r w:rsidRPr="0023332D">
        <w:rPr>
          <w:w w:val="0"/>
          <w:kern w:val="2"/>
          <w:sz w:val="24"/>
          <w:szCs w:val="24"/>
          <w:lang w:eastAsia="ko-KR"/>
        </w:rPr>
        <w:t xml:space="preserve">, имеют определенную специфику в сопровождении школьников с ОВЗ. </w:t>
      </w:r>
    </w:p>
    <w:p w14:paraId="0175DAEE" w14:textId="0AAB7A0F" w:rsidR="00C02D37" w:rsidRPr="0023332D" w:rsidRDefault="00C205BC" w:rsidP="00827F72">
      <w:pPr>
        <w:tabs>
          <w:tab w:val="left" w:pos="851"/>
        </w:tabs>
        <w:autoSpaceDE w:val="0"/>
        <w:autoSpaceDN w:val="0"/>
        <w:spacing w:line="276" w:lineRule="auto"/>
        <w:ind w:firstLine="709"/>
        <w:rPr>
          <w:w w:val="0"/>
          <w:kern w:val="2"/>
          <w:sz w:val="24"/>
          <w:szCs w:val="24"/>
          <w:lang w:eastAsia="ko-KR"/>
        </w:rPr>
      </w:pPr>
      <w:r w:rsidRPr="0023332D">
        <w:rPr>
          <w:w w:val="0"/>
          <w:kern w:val="2"/>
          <w:sz w:val="24"/>
          <w:szCs w:val="24"/>
          <w:lang w:eastAsia="ko-KR"/>
        </w:rPr>
        <w:t>Психологическое сопровождение обучающихся с ОВ</w:t>
      </w:r>
      <w:r w:rsidR="00464FFB" w:rsidRPr="0023332D">
        <w:rPr>
          <w:w w:val="0"/>
          <w:kern w:val="2"/>
          <w:sz w:val="24"/>
          <w:szCs w:val="24"/>
          <w:lang w:eastAsia="ko-KR"/>
        </w:rPr>
        <w:t xml:space="preserve">З может осуществляться в рамках </w:t>
      </w:r>
      <w:r w:rsidRPr="0023332D">
        <w:rPr>
          <w:w w:val="0"/>
          <w:kern w:val="2"/>
          <w:sz w:val="24"/>
          <w:szCs w:val="24"/>
          <w:lang w:eastAsia="ko-KR"/>
        </w:rPr>
        <w:t xml:space="preserve">реализации основных направлений психологической службы. Педагог-психолог проводит занятия </w:t>
      </w:r>
      <w:r w:rsidR="00A131CC">
        <w:rPr>
          <w:w w:val="0"/>
          <w:kern w:val="2"/>
          <w:sz w:val="24"/>
          <w:szCs w:val="24"/>
          <w:lang w:eastAsia="ko-KR"/>
        </w:rPr>
        <w:t xml:space="preserve">по </w:t>
      </w:r>
      <w:r w:rsidR="00A131CC" w:rsidRPr="0023332D">
        <w:rPr>
          <w:w w:val="0"/>
          <w:kern w:val="2"/>
          <w:sz w:val="24"/>
          <w:szCs w:val="24"/>
          <w:lang w:eastAsia="ko-KR"/>
        </w:rPr>
        <w:t>комплексному</w:t>
      </w:r>
      <w:r w:rsidRPr="0023332D">
        <w:rPr>
          <w:w w:val="0"/>
          <w:kern w:val="2"/>
          <w:sz w:val="24"/>
          <w:szCs w:val="24"/>
          <w:lang w:eastAsia="ko-KR"/>
        </w:rPr>
        <w:t xml:space="preserve"> изучению и развитию личности школьников с ОВЗ. Работа организуется </w:t>
      </w:r>
      <w:r w:rsidR="00A131CC" w:rsidRPr="0023332D">
        <w:rPr>
          <w:w w:val="0"/>
          <w:kern w:val="2"/>
          <w:sz w:val="24"/>
          <w:szCs w:val="24"/>
          <w:lang w:eastAsia="ko-KR"/>
        </w:rPr>
        <w:t>индивидуальное</w:t>
      </w:r>
      <w:r w:rsidRPr="0023332D">
        <w:rPr>
          <w:w w:val="0"/>
          <w:kern w:val="2"/>
          <w:sz w:val="24"/>
          <w:szCs w:val="24"/>
          <w:lang w:eastAsia="ko-KR"/>
        </w:rPr>
        <w:t xml:space="preserve"> в мини-группах. Основные направления деятельности школьного педагога-психолога состоят </w:t>
      </w:r>
      <w:r w:rsidR="00A131CC" w:rsidRPr="0023332D">
        <w:rPr>
          <w:w w:val="0"/>
          <w:kern w:val="2"/>
          <w:sz w:val="24"/>
          <w:szCs w:val="24"/>
          <w:lang w:eastAsia="ko-KR"/>
        </w:rPr>
        <w:t>в проведении</w:t>
      </w:r>
      <w:r w:rsidRPr="0023332D">
        <w:rPr>
          <w:w w:val="0"/>
          <w:kern w:val="2"/>
          <w:sz w:val="24"/>
          <w:szCs w:val="24"/>
          <w:lang w:eastAsia="ko-KR"/>
        </w:rPr>
        <w:t xml:space="preserve"> психодиагностики; развитии и коррекции эмоционально-волевой сферы </w:t>
      </w:r>
      <w:r w:rsidR="00A131CC" w:rsidRPr="0023332D">
        <w:rPr>
          <w:w w:val="0"/>
          <w:kern w:val="2"/>
          <w:sz w:val="24"/>
          <w:szCs w:val="24"/>
          <w:lang w:eastAsia="ko-KR"/>
        </w:rPr>
        <w:t>обучающихся; совершенствовании</w:t>
      </w:r>
      <w:r w:rsidRPr="0023332D">
        <w:rPr>
          <w:w w:val="0"/>
          <w:kern w:val="2"/>
          <w:sz w:val="24"/>
          <w:szCs w:val="24"/>
          <w:lang w:eastAsia="ko-KR"/>
        </w:rPr>
        <w:t xml:space="preserve"> навыков социализации и расширении социального взаимодейств</w:t>
      </w:r>
      <w:r w:rsidR="00464FFB" w:rsidRPr="0023332D">
        <w:rPr>
          <w:w w:val="0"/>
          <w:kern w:val="2"/>
          <w:sz w:val="24"/>
          <w:szCs w:val="24"/>
          <w:lang w:eastAsia="ko-KR"/>
        </w:rPr>
        <w:t xml:space="preserve">ия со сверстниками </w:t>
      </w:r>
      <w:r w:rsidRPr="0023332D">
        <w:rPr>
          <w:w w:val="0"/>
          <w:kern w:val="2"/>
          <w:sz w:val="24"/>
          <w:szCs w:val="24"/>
          <w:lang w:eastAsia="ko-KR"/>
        </w:rPr>
        <w:t xml:space="preserve">(совместно с социальным педагогом); разработке и осуществлении развивающих </w:t>
      </w:r>
      <w:r w:rsidR="00A131CC" w:rsidRPr="0023332D">
        <w:rPr>
          <w:w w:val="0"/>
          <w:kern w:val="2"/>
          <w:sz w:val="24"/>
          <w:szCs w:val="24"/>
          <w:lang w:eastAsia="ko-KR"/>
        </w:rPr>
        <w:t>программ; психологической</w:t>
      </w:r>
      <w:r w:rsidRPr="0023332D">
        <w:rPr>
          <w:w w:val="0"/>
          <w:kern w:val="2"/>
          <w:sz w:val="24"/>
          <w:szCs w:val="24"/>
          <w:lang w:eastAsia="ko-KR"/>
        </w:rPr>
        <w:t xml:space="preserve"> профилактике, направленной на сохранение, укрепление и развитие </w:t>
      </w:r>
      <w:r w:rsidR="00A131CC" w:rsidRPr="0023332D">
        <w:rPr>
          <w:w w:val="0"/>
          <w:kern w:val="2"/>
          <w:sz w:val="24"/>
          <w:szCs w:val="24"/>
          <w:lang w:eastAsia="ko-KR"/>
        </w:rPr>
        <w:t>психологического здоровья</w:t>
      </w:r>
      <w:r w:rsidRPr="0023332D">
        <w:rPr>
          <w:w w:val="0"/>
          <w:kern w:val="2"/>
          <w:sz w:val="24"/>
          <w:szCs w:val="24"/>
          <w:lang w:eastAsia="ko-KR"/>
        </w:rPr>
        <w:t xml:space="preserve"> учащихся с ОВЗ. Помимо работы со школьниками педагог-психолог </w:t>
      </w:r>
      <w:r w:rsidR="00A131CC" w:rsidRPr="0023332D">
        <w:rPr>
          <w:w w:val="0"/>
          <w:kern w:val="2"/>
          <w:sz w:val="24"/>
          <w:szCs w:val="24"/>
          <w:lang w:eastAsia="ko-KR"/>
        </w:rPr>
        <w:t>проводит консультативную</w:t>
      </w:r>
      <w:r w:rsidRPr="0023332D">
        <w:rPr>
          <w:w w:val="0"/>
          <w:kern w:val="2"/>
          <w:sz w:val="24"/>
          <w:szCs w:val="24"/>
          <w:lang w:eastAsia="ko-KR"/>
        </w:rPr>
        <w:t xml:space="preserve"> работу с педагогами, администрацией школы и родителями по вопросам, связанным </w:t>
      </w:r>
      <w:r w:rsidR="00A131CC" w:rsidRPr="0023332D">
        <w:rPr>
          <w:w w:val="0"/>
          <w:kern w:val="2"/>
          <w:sz w:val="24"/>
          <w:szCs w:val="24"/>
          <w:lang w:eastAsia="ko-KR"/>
        </w:rPr>
        <w:t>с обучением</w:t>
      </w:r>
      <w:r w:rsidRPr="0023332D">
        <w:rPr>
          <w:w w:val="0"/>
          <w:kern w:val="2"/>
          <w:sz w:val="24"/>
          <w:szCs w:val="24"/>
          <w:lang w:eastAsia="ko-KR"/>
        </w:rPr>
        <w:t xml:space="preserve"> и воспитанием учащихся. Кроме того, в течение года педагог-психолог (психолог)осуществляет информационно-просветительскую работу с родителями и педагогами. Данная </w:t>
      </w:r>
      <w:r w:rsidR="00A131CC" w:rsidRPr="0023332D">
        <w:rPr>
          <w:w w:val="0"/>
          <w:kern w:val="2"/>
          <w:sz w:val="24"/>
          <w:szCs w:val="24"/>
          <w:lang w:eastAsia="ko-KR"/>
        </w:rPr>
        <w:t>работа включает</w:t>
      </w:r>
      <w:r w:rsidRPr="0023332D">
        <w:rPr>
          <w:w w:val="0"/>
          <w:kern w:val="2"/>
          <w:sz w:val="24"/>
          <w:szCs w:val="24"/>
          <w:lang w:eastAsia="ko-KR"/>
        </w:rPr>
        <w:t xml:space="preserve"> чтение лекций, проведение обучающих семинаров и </w:t>
      </w:r>
      <w:r w:rsidR="00A131CC" w:rsidRPr="0023332D">
        <w:rPr>
          <w:w w:val="0"/>
          <w:kern w:val="2"/>
          <w:sz w:val="24"/>
          <w:szCs w:val="24"/>
          <w:lang w:eastAsia="ko-KR"/>
        </w:rPr>
        <w:t>тренингов. В</w:t>
      </w:r>
      <w:r w:rsidRPr="0023332D">
        <w:rPr>
          <w:w w:val="0"/>
          <w:kern w:val="2"/>
          <w:sz w:val="24"/>
          <w:szCs w:val="24"/>
          <w:lang w:eastAsia="ko-KR"/>
        </w:rPr>
        <w:t xml:space="preserve"> реализации диагностического направления работы</w:t>
      </w:r>
      <w:r w:rsidR="0025462E" w:rsidRPr="0023332D">
        <w:rPr>
          <w:w w:val="0"/>
          <w:kern w:val="2"/>
          <w:sz w:val="24"/>
          <w:szCs w:val="24"/>
          <w:lang w:eastAsia="ko-KR"/>
        </w:rPr>
        <w:t xml:space="preserve"> принимают участие как учителя-</w:t>
      </w:r>
      <w:r w:rsidRPr="0023332D">
        <w:rPr>
          <w:w w:val="0"/>
          <w:kern w:val="2"/>
          <w:sz w:val="24"/>
          <w:szCs w:val="24"/>
          <w:lang w:eastAsia="ko-KR"/>
        </w:rPr>
        <w:t xml:space="preserve">предметники класса (аттестация учащихся в начале, середине и конце учебного года), так </w:t>
      </w:r>
      <w:r w:rsidR="00A131CC" w:rsidRPr="0023332D">
        <w:rPr>
          <w:w w:val="0"/>
          <w:kern w:val="2"/>
          <w:sz w:val="24"/>
          <w:szCs w:val="24"/>
          <w:lang w:eastAsia="ko-KR"/>
        </w:rPr>
        <w:t>и приглашённые</w:t>
      </w:r>
      <w:r w:rsidRPr="0023332D">
        <w:rPr>
          <w:w w:val="0"/>
          <w:kern w:val="2"/>
          <w:sz w:val="24"/>
          <w:szCs w:val="24"/>
          <w:lang w:eastAsia="ko-KR"/>
        </w:rPr>
        <w:t xml:space="preserve"> специалисты (проведение диагностики в начале, середине и в конце учебного года).</w:t>
      </w:r>
    </w:p>
    <w:p w14:paraId="215C9050" w14:textId="77777777" w:rsidR="00C02D37" w:rsidRPr="0023332D" w:rsidRDefault="00C02D37" w:rsidP="00827F72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</w:p>
    <w:p w14:paraId="77191B36" w14:textId="77777777" w:rsidR="00EC7630" w:rsidRPr="0023332D" w:rsidRDefault="0040263E" w:rsidP="00992CC7">
      <w:pPr>
        <w:keepNext/>
        <w:keepLines/>
        <w:spacing w:line="276" w:lineRule="auto"/>
        <w:outlineLvl w:val="0"/>
        <w:rPr>
          <w:b/>
          <w:color w:val="auto"/>
          <w:sz w:val="24"/>
          <w:szCs w:val="24"/>
        </w:rPr>
      </w:pPr>
      <w:bookmarkStart w:id="18" w:name="_Toc115041204"/>
      <w:r w:rsidRPr="0023332D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18"/>
    </w:p>
    <w:p w14:paraId="1935DD45" w14:textId="77777777" w:rsidR="00C02D37" w:rsidRPr="0023332D" w:rsidRDefault="00C02D37" w:rsidP="00992CC7">
      <w:pPr>
        <w:widowControl/>
        <w:spacing w:line="276" w:lineRule="auto"/>
        <w:ind w:firstLine="709"/>
        <w:rPr>
          <w:sz w:val="24"/>
          <w:szCs w:val="24"/>
        </w:rPr>
      </w:pPr>
      <w:r w:rsidRPr="0023332D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4276587D" w14:textId="77777777" w:rsidR="00885EC9" w:rsidRPr="0023332D" w:rsidRDefault="00C02D37" w:rsidP="00992CC7">
      <w:pPr>
        <w:widowControl/>
        <w:numPr>
          <w:ilvl w:val="0"/>
          <w:numId w:val="31"/>
        </w:numPr>
        <w:wordWrap w:val="0"/>
        <w:autoSpaceDE w:val="0"/>
        <w:autoSpaceDN w:val="0"/>
        <w:spacing w:line="276" w:lineRule="auto"/>
        <w:ind w:left="0" w:firstLine="567"/>
        <w:rPr>
          <w:sz w:val="24"/>
          <w:szCs w:val="24"/>
        </w:rPr>
      </w:pPr>
      <w:r w:rsidRPr="0023332D">
        <w:rPr>
          <w:sz w:val="24"/>
          <w:szCs w:val="24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</w:t>
      </w:r>
      <w:r w:rsidR="007D2726" w:rsidRPr="0023332D">
        <w:rPr>
          <w:sz w:val="24"/>
          <w:szCs w:val="24"/>
        </w:rPr>
        <w:t xml:space="preserve">чительного числа обучающихся); </w:t>
      </w:r>
    </w:p>
    <w:p w14:paraId="512D84A2" w14:textId="77777777" w:rsidR="00C02D37" w:rsidRPr="0023332D" w:rsidRDefault="007D2726" w:rsidP="00992CC7">
      <w:pPr>
        <w:widowControl/>
        <w:numPr>
          <w:ilvl w:val="0"/>
          <w:numId w:val="31"/>
        </w:numPr>
        <w:wordWrap w:val="0"/>
        <w:autoSpaceDE w:val="0"/>
        <w:autoSpaceDN w:val="0"/>
        <w:spacing w:line="276" w:lineRule="auto"/>
        <w:ind w:left="0" w:firstLine="567"/>
        <w:rPr>
          <w:sz w:val="24"/>
          <w:szCs w:val="24"/>
        </w:rPr>
      </w:pPr>
      <w:r w:rsidRPr="0023332D">
        <w:rPr>
          <w:sz w:val="24"/>
          <w:szCs w:val="24"/>
        </w:rPr>
        <w:t>в</w:t>
      </w:r>
      <w:r w:rsidR="00C02D37" w:rsidRPr="0023332D">
        <w:rPr>
          <w:sz w:val="24"/>
          <w:szCs w:val="24"/>
        </w:rPr>
        <w:t xml:space="preserve"> школе практикуются общешкольные линейки и праздники в честь победителей</w:t>
      </w:r>
      <w:r w:rsidR="00885EC9" w:rsidRPr="0023332D">
        <w:rPr>
          <w:sz w:val="24"/>
          <w:szCs w:val="24"/>
        </w:rPr>
        <w:t xml:space="preserve"> различных конкурсов и олимпиад;</w:t>
      </w:r>
    </w:p>
    <w:p w14:paraId="5A4610CB" w14:textId="77777777" w:rsidR="00885EC9" w:rsidRPr="0023332D" w:rsidRDefault="007D2726" w:rsidP="00992CC7">
      <w:pPr>
        <w:widowControl/>
        <w:numPr>
          <w:ilvl w:val="0"/>
          <w:numId w:val="31"/>
        </w:numPr>
        <w:wordWrap w:val="0"/>
        <w:autoSpaceDE w:val="0"/>
        <w:autoSpaceDN w:val="0"/>
        <w:spacing w:line="276" w:lineRule="auto"/>
        <w:ind w:left="0" w:firstLine="567"/>
        <w:rPr>
          <w:sz w:val="24"/>
          <w:szCs w:val="24"/>
        </w:rPr>
      </w:pPr>
      <w:r w:rsidRPr="0023332D">
        <w:rPr>
          <w:sz w:val="24"/>
          <w:szCs w:val="24"/>
        </w:rPr>
        <w:t>в</w:t>
      </w:r>
      <w:r w:rsidR="00C02D37" w:rsidRPr="0023332D">
        <w:rPr>
          <w:sz w:val="24"/>
          <w:szCs w:val="24"/>
        </w:rPr>
        <w:t xml:space="preserve"> школе разработано и действует </w:t>
      </w:r>
      <w:r w:rsidRPr="0023332D">
        <w:rPr>
          <w:sz w:val="24"/>
          <w:szCs w:val="24"/>
        </w:rPr>
        <w:t>«П</w:t>
      </w:r>
      <w:r w:rsidR="00C02D37" w:rsidRPr="0023332D">
        <w:rPr>
          <w:sz w:val="24"/>
          <w:szCs w:val="24"/>
        </w:rPr>
        <w:t xml:space="preserve">оложение о </w:t>
      </w:r>
      <w:r w:rsidRPr="0023332D">
        <w:rPr>
          <w:sz w:val="24"/>
          <w:szCs w:val="24"/>
        </w:rPr>
        <w:t>поощрениях и наказаниях»</w:t>
      </w:r>
      <w:r w:rsidR="00885EC9" w:rsidRPr="0023332D">
        <w:rPr>
          <w:sz w:val="24"/>
          <w:szCs w:val="24"/>
        </w:rPr>
        <w:t>, данные заносятся в личное дело обучающихся гимназии;</w:t>
      </w:r>
    </w:p>
    <w:p w14:paraId="4CFF22B2" w14:textId="77777777" w:rsidR="00992CC7" w:rsidRDefault="00C02D37" w:rsidP="00992CC7">
      <w:pPr>
        <w:widowControl/>
        <w:numPr>
          <w:ilvl w:val="0"/>
          <w:numId w:val="31"/>
        </w:numPr>
        <w:wordWrap w:val="0"/>
        <w:autoSpaceDE w:val="0"/>
        <w:autoSpaceDN w:val="0"/>
        <w:spacing w:line="276" w:lineRule="auto"/>
        <w:ind w:left="0" w:firstLine="567"/>
        <w:rPr>
          <w:sz w:val="24"/>
          <w:szCs w:val="24"/>
        </w:rPr>
      </w:pPr>
      <w:r w:rsidRPr="0023332D">
        <w:rPr>
          <w:sz w:val="24"/>
          <w:szCs w:val="24"/>
        </w:rPr>
        <w:t xml:space="preserve">в выдвижении на поощрение и в обсуждении кандидатур на награждение </w:t>
      </w:r>
    </w:p>
    <w:p w14:paraId="72E2F687" w14:textId="77777777" w:rsidR="00C02D37" w:rsidRPr="0023332D" w:rsidRDefault="00C02D37" w:rsidP="00992CC7">
      <w:pPr>
        <w:widowControl/>
        <w:wordWrap w:val="0"/>
        <w:autoSpaceDE w:val="0"/>
        <w:autoSpaceDN w:val="0"/>
        <w:spacing w:line="276" w:lineRule="auto"/>
        <w:ind w:left="567"/>
        <w:rPr>
          <w:sz w:val="24"/>
          <w:szCs w:val="24"/>
        </w:rPr>
      </w:pPr>
      <w:r w:rsidRPr="0023332D">
        <w:rPr>
          <w:sz w:val="24"/>
          <w:szCs w:val="24"/>
        </w:rPr>
        <w:t>обучающихся  участвуют органы самоуправления, классные руководители</w:t>
      </w:r>
      <w:r w:rsidR="00885EC9" w:rsidRPr="0023332D">
        <w:rPr>
          <w:sz w:val="24"/>
          <w:szCs w:val="24"/>
        </w:rPr>
        <w:t>,</w:t>
      </w:r>
      <w:r w:rsidRPr="0023332D">
        <w:rPr>
          <w:sz w:val="24"/>
          <w:szCs w:val="24"/>
        </w:rPr>
        <w:t xml:space="preserve"> учителя</w:t>
      </w:r>
      <w:r w:rsidR="00885EC9" w:rsidRPr="0023332D">
        <w:rPr>
          <w:sz w:val="24"/>
          <w:szCs w:val="24"/>
        </w:rPr>
        <w:t>, администрация школы</w:t>
      </w:r>
      <w:r w:rsidRPr="0023332D">
        <w:rPr>
          <w:sz w:val="24"/>
          <w:szCs w:val="24"/>
        </w:rPr>
        <w:t>;</w:t>
      </w:r>
    </w:p>
    <w:p w14:paraId="0818A084" w14:textId="77777777" w:rsidR="00C02D37" w:rsidRPr="0023332D" w:rsidRDefault="00C02D37" w:rsidP="00992CC7">
      <w:pPr>
        <w:widowControl/>
        <w:spacing w:line="276" w:lineRule="auto"/>
        <w:rPr>
          <w:sz w:val="24"/>
          <w:szCs w:val="24"/>
        </w:rPr>
      </w:pPr>
      <w:r w:rsidRPr="0023332D">
        <w:rPr>
          <w:sz w:val="24"/>
          <w:szCs w:val="24"/>
        </w:rPr>
        <w:t>-</w:t>
      </w:r>
      <w:r w:rsidRPr="0023332D">
        <w:rPr>
          <w:sz w:val="24"/>
          <w:szCs w:val="24"/>
        </w:rPr>
        <w:tab/>
        <w:t>в школе практикуются  индивидуальные  и коллективные поощрения</w:t>
      </w:r>
      <w:r w:rsidR="00992CC7">
        <w:rPr>
          <w:sz w:val="24"/>
          <w:szCs w:val="24"/>
        </w:rPr>
        <w:t>;</w:t>
      </w:r>
    </w:p>
    <w:p w14:paraId="33D2AB04" w14:textId="77777777" w:rsidR="00C02D37" w:rsidRPr="0023332D" w:rsidRDefault="00C02D37" w:rsidP="00992CC7">
      <w:pPr>
        <w:widowControl/>
        <w:spacing w:line="276" w:lineRule="auto"/>
        <w:rPr>
          <w:sz w:val="24"/>
          <w:szCs w:val="24"/>
        </w:rPr>
      </w:pPr>
      <w:r w:rsidRPr="0023332D">
        <w:rPr>
          <w:sz w:val="24"/>
          <w:szCs w:val="24"/>
        </w:rPr>
        <w:t>-</w:t>
      </w:r>
      <w:r w:rsidRPr="0023332D">
        <w:rPr>
          <w:sz w:val="24"/>
          <w:szCs w:val="24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33F781BC" w14:textId="77777777" w:rsidR="00C02D37" w:rsidRPr="0023332D" w:rsidRDefault="00C02D37" w:rsidP="00992CC7">
      <w:pPr>
        <w:widowControl/>
        <w:numPr>
          <w:ilvl w:val="0"/>
          <w:numId w:val="31"/>
        </w:numPr>
        <w:wordWrap w:val="0"/>
        <w:autoSpaceDE w:val="0"/>
        <w:autoSpaceDN w:val="0"/>
        <w:spacing w:line="276" w:lineRule="auto"/>
        <w:ind w:left="0" w:firstLine="567"/>
        <w:rPr>
          <w:sz w:val="24"/>
          <w:szCs w:val="24"/>
        </w:rPr>
      </w:pPr>
      <w:r w:rsidRPr="0023332D">
        <w:rPr>
          <w:sz w:val="24"/>
          <w:szCs w:val="24"/>
        </w:rPr>
        <w:t>дифференцированность поощрений (наличие у</w:t>
      </w:r>
      <w:r w:rsidR="00A65EB7" w:rsidRPr="0023332D">
        <w:rPr>
          <w:sz w:val="24"/>
          <w:szCs w:val="24"/>
        </w:rPr>
        <w:t>ровней и типов наг</w:t>
      </w:r>
      <w:r w:rsidRPr="0023332D">
        <w:rPr>
          <w:sz w:val="24"/>
          <w:szCs w:val="24"/>
        </w:rPr>
        <w:t>рад позволяет продлить стимулирующее действие системы поощрения).</w:t>
      </w:r>
    </w:p>
    <w:p w14:paraId="3938D580" w14:textId="77777777" w:rsidR="00C02D37" w:rsidRPr="0023332D" w:rsidRDefault="00C02D37" w:rsidP="00074567">
      <w:pPr>
        <w:widowControl/>
        <w:spacing w:line="276" w:lineRule="auto"/>
        <w:ind w:firstLine="709"/>
        <w:rPr>
          <w:sz w:val="24"/>
          <w:szCs w:val="24"/>
        </w:rPr>
      </w:pPr>
      <w:r w:rsidRPr="0023332D">
        <w:rPr>
          <w:sz w:val="24"/>
          <w:szCs w:val="24"/>
        </w:rPr>
        <w:t>В ОО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</w:t>
      </w:r>
    </w:p>
    <w:p w14:paraId="54635EEC" w14:textId="77777777" w:rsidR="00C02D37" w:rsidRPr="0023332D" w:rsidRDefault="00C02D37" w:rsidP="00074567">
      <w:pPr>
        <w:widowControl/>
        <w:spacing w:line="276" w:lineRule="auto"/>
        <w:ind w:firstLine="709"/>
        <w:rPr>
          <w:sz w:val="24"/>
          <w:szCs w:val="24"/>
        </w:rPr>
      </w:pPr>
      <w:r w:rsidRPr="0023332D">
        <w:rPr>
          <w:sz w:val="24"/>
          <w:szCs w:val="24"/>
        </w:rPr>
        <w:t>Наиболее успешные обучающиеся и классные коллективы, занимают высшие ступени рейтинга в школе.</w:t>
      </w:r>
    </w:p>
    <w:p w14:paraId="033D7242" w14:textId="77777777" w:rsidR="00EC7630" w:rsidRPr="00D1313A" w:rsidRDefault="00EC7630" w:rsidP="00074567">
      <w:pPr>
        <w:widowControl/>
        <w:spacing w:line="276" w:lineRule="auto"/>
        <w:ind w:firstLine="709"/>
        <w:rPr>
          <w:color w:val="auto"/>
          <w:sz w:val="28"/>
        </w:rPr>
      </w:pPr>
    </w:p>
    <w:p w14:paraId="6754FE61" w14:textId="77777777" w:rsidR="00EC7630" w:rsidRPr="00D1313A" w:rsidRDefault="0040263E" w:rsidP="00074567">
      <w:pPr>
        <w:keepNext/>
        <w:keepLines/>
        <w:spacing w:line="276" w:lineRule="auto"/>
        <w:outlineLvl w:val="0"/>
        <w:rPr>
          <w:b/>
          <w:color w:val="auto"/>
          <w:sz w:val="28"/>
        </w:rPr>
      </w:pPr>
      <w:bookmarkStart w:id="19" w:name="_Toc115041205"/>
      <w:r w:rsidRPr="00D1313A">
        <w:rPr>
          <w:b/>
          <w:color w:val="auto"/>
          <w:sz w:val="28"/>
        </w:rPr>
        <w:t>3.5 Анализ воспитательного процесса</w:t>
      </w:r>
      <w:bookmarkEnd w:id="19"/>
    </w:p>
    <w:p w14:paraId="42AFB61E" w14:textId="77777777" w:rsidR="00EC7630" w:rsidRPr="0023332D" w:rsidRDefault="0040263E" w:rsidP="00074567">
      <w:pPr>
        <w:tabs>
          <w:tab w:val="left" w:pos="851"/>
        </w:tabs>
        <w:spacing w:line="276" w:lineRule="auto"/>
        <w:ind w:firstLine="709"/>
        <w:rPr>
          <w:color w:val="auto"/>
          <w:sz w:val="24"/>
          <w:szCs w:val="24"/>
        </w:rPr>
      </w:pPr>
      <w:r w:rsidRPr="0023332D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69EA766F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62CE82D9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14:paraId="277EA8B5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411AF47B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4221EC86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2A7BA25A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64103015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5C118A37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</w:rPr>
        <w:t xml:space="preserve">Основные направления анализа </w:t>
      </w:r>
      <w:r w:rsidRPr="0023332D">
        <w:rPr>
          <w:color w:val="auto"/>
          <w:kern w:val="2"/>
          <w:sz w:val="24"/>
          <w:szCs w:val="24"/>
          <w:lang w:eastAsia="ko-KR"/>
        </w:rPr>
        <w:t xml:space="preserve">организуемого в школе воспитательного процесса: </w:t>
      </w:r>
    </w:p>
    <w:p w14:paraId="27F05219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b/>
          <w:bCs/>
          <w:i/>
          <w:color w:val="auto"/>
          <w:kern w:val="2"/>
          <w:sz w:val="24"/>
          <w:szCs w:val="24"/>
          <w:lang w:eastAsia="ko-KR"/>
        </w:rPr>
      </w:pPr>
      <w:r w:rsidRPr="0023332D">
        <w:rPr>
          <w:b/>
          <w:bCs/>
          <w:i/>
          <w:color w:val="auto"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школьников. </w:t>
      </w:r>
    </w:p>
    <w:p w14:paraId="498A550F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14:paraId="5AEE0155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при собеседовании, на заседании совета учителей, преподающих в классе или педагогическом совете школы.</w:t>
      </w:r>
    </w:p>
    <w:p w14:paraId="77B5EE65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14:paraId="198794B3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0160622F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b/>
          <w:bCs/>
          <w:i/>
          <w:color w:val="auto"/>
          <w:kern w:val="2"/>
          <w:sz w:val="24"/>
          <w:szCs w:val="24"/>
          <w:lang w:eastAsia="ko-KR"/>
        </w:rPr>
      </w:pPr>
      <w:r w:rsidRPr="0023332D">
        <w:rPr>
          <w:b/>
          <w:bCs/>
          <w:i/>
          <w:color w:val="auto"/>
          <w:kern w:val="2"/>
          <w:sz w:val="24"/>
          <w:szCs w:val="24"/>
          <w:lang w:eastAsia="ko-KR"/>
        </w:rPr>
        <w:t>2. Состояние организуемой в школе совместной деятельности детей и взрослых.</w:t>
      </w:r>
    </w:p>
    <w:p w14:paraId="69A35FAA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firstLine="567"/>
        <w:rPr>
          <w:iCs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23332D">
        <w:rPr>
          <w:iCs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Pr="0023332D">
        <w:rPr>
          <w:iCs/>
          <w:kern w:val="2"/>
          <w:sz w:val="24"/>
          <w:szCs w:val="24"/>
          <w:lang w:eastAsia="ko-KR"/>
        </w:rPr>
        <w:t xml:space="preserve">. </w:t>
      </w:r>
    </w:p>
    <w:p w14:paraId="3B99FE9C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14:paraId="1DC983A9" w14:textId="0CBC5607" w:rsidR="0023332D" w:rsidRPr="0023332D" w:rsidRDefault="00A131CC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>Способами получения</w:t>
      </w:r>
      <w:r w:rsidR="0023332D" w:rsidRPr="0023332D">
        <w:rPr>
          <w:iCs/>
          <w:color w:val="auto"/>
          <w:kern w:val="2"/>
          <w:sz w:val="24"/>
          <w:szCs w:val="24"/>
          <w:lang w:eastAsia="ko-KR"/>
        </w:rPr>
        <w:t xml:space="preserve">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анкетирование. Полученные результаты обсуждаются на педагогическом совете школы.</w:t>
      </w:r>
    </w:p>
    <w:p w14:paraId="56CCADD4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>Внимание при этом сосредотачивается на вопросах, связанных с качеством</w:t>
      </w:r>
      <w:r w:rsidRPr="0023332D">
        <w:rPr>
          <w:i/>
          <w:color w:val="auto"/>
          <w:kern w:val="2"/>
          <w:sz w:val="24"/>
          <w:szCs w:val="24"/>
          <w:lang w:eastAsia="ko-KR"/>
        </w:rPr>
        <w:t>:</w:t>
      </w:r>
    </w:p>
    <w:p w14:paraId="05358A24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- проводимых </w:t>
      </w:r>
      <w:r w:rsidRPr="0023332D">
        <w:rPr>
          <w:color w:val="auto"/>
          <w:kern w:val="2"/>
          <w:sz w:val="24"/>
          <w:szCs w:val="24"/>
          <w:lang w:eastAsia="ko-KR"/>
        </w:rPr>
        <w:t>о</w:t>
      </w:r>
      <w:r w:rsidRPr="0023332D">
        <w:rPr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23332D">
        <w:rPr>
          <w:color w:val="auto"/>
          <w:kern w:val="2"/>
          <w:sz w:val="24"/>
          <w:szCs w:val="24"/>
          <w:lang w:eastAsia="ko-KR"/>
        </w:rPr>
        <w:t>дел;</w:t>
      </w:r>
    </w:p>
    <w:p w14:paraId="72013EAC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>- совместной деятельности классных руководителей и их классов;</w:t>
      </w:r>
    </w:p>
    <w:p w14:paraId="34CE4425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>- организуемой в школе</w:t>
      </w:r>
      <w:r w:rsidRPr="0023332D">
        <w:rPr>
          <w:color w:val="auto"/>
          <w:kern w:val="2"/>
          <w:sz w:val="24"/>
          <w:szCs w:val="24"/>
          <w:lang w:eastAsia="ko-KR"/>
        </w:rPr>
        <w:t xml:space="preserve"> внеурочной деятельности;</w:t>
      </w:r>
    </w:p>
    <w:p w14:paraId="68191C6D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>- реализации личностно развивающего потенциала школьных уроков;</w:t>
      </w:r>
    </w:p>
    <w:p w14:paraId="26646B66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- существующего в школе </w:t>
      </w:r>
      <w:r w:rsidRPr="0023332D">
        <w:rPr>
          <w:color w:val="auto"/>
          <w:kern w:val="2"/>
          <w:sz w:val="24"/>
          <w:szCs w:val="24"/>
          <w:lang w:eastAsia="ko-KR"/>
        </w:rPr>
        <w:t>ученического самоуправления;</w:t>
      </w:r>
    </w:p>
    <w:p w14:paraId="7578EDCF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- </w:t>
      </w:r>
      <w:r w:rsidRPr="0023332D">
        <w:rPr>
          <w:color w:val="auto"/>
          <w:kern w:val="2"/>
          <w:sz w:val="24"/>
          <w:szCs w:val="24"/>
          <w:lang w:eastAsia="ko-KR"/>
        </w:rPr>
        <w:t>функционирующих на базе школы д</w:t>
      </w:r>
      <w:r w:rsidRPr="0023332D">
        <w:rPr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14:paraId="3B482286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- </w:t>
      </w:r>
      <w:r w:rsidRPr="0023332D">
        <w:rPr>
          <w:w w:val="0"/>
          <w:kern w:val="2"/>
          <w:sz w:val="24"/>
          <w:szCs w:val="24"/>
          <w:lang w:eastAsia="ko-KR"/>
        </w:rPr>
        <w:t xml:space="preserve">проводимых в школе экскурсий, экспедиций, походов; </w:t>
      </w:r>
    </w:p>
    <w:p w14:paraId="59614020" w14:textId="77777777" w:rsidR="0023332D" w:rsidRPr="0023332D" w:rsidRDefault="0023332D" w:rsidP="00074567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- </w:t>
      </w:r>
      <w:r w:rsidRPr="0023332D">
        <w:rPr>
          <w:rFonts w:eastAsia="№Е"/>
          <w:color w:val="auto"/>
          <w:kern w:val="2"/>
          <w:sz w:val="24"/>
          <w:szCs w:val="24"/>
          <w:lang w:eastAsia="ko-KR"/>
        </w:rPr>
        <w:t>профориентационной работы школы;</w:t>
      </w:r>
    </w:p>
    <w:p w14:paraId="02E5F67A" w14:textId="77777777" w:rsidR="0023332D" w:rsidRPr="0023332D" w:rsidRDefault="0023332D" w:rsidP="00042502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- </w:t>
      </w:r>
      <w:r w:rsidRPr="0023332D">
        <w:rPr>
          <w:rFonts w:eastAsia="№Е"/>
          <w:color w:val="auto"/>
          <w:kern w:val="2"/>
          <w:sz w:val="24"/>
          <w:szCs w:val="24"/>
          <w:lang w:eastAsia="ko-KR"/>
        </w:rPr>
        <w:t>работы школьных медиа;</w:t>
      </w:r>
    </w:p>
    <w:p w14:paraId="4B2D5A8C" w14:textId="77777777" w:rsidR="0023332D" w:rsidRPr="0023332D" w:rsidRDefault="0023332D" w:rsidP="00042502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- </w:t>
      </w:r>
      <w:r w:rsidRPr="0023332D">
        <w:rPr>
          <w:w w:val="0"/>
          <w:kern w:val="2"/>
          <w:sz w:val="24"/>
          <w:szCs w:val="24"/>
          <w:lang w:eastAsia="ko-KR"/>
        </w:rPr>
        <w:t>организации предметно-эстетической среды школы;</w:t>
      </w:r>
    </w:p>
    <w:p w14:paraId="25F7777E" w14:textId="77777777" w:rsidR="0023332D" w:rsidRPr="0023332D" w:rsidRDefault="0023332D" w:rsidP="00042502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iCs/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lastRenderedPageBreak/>
        <w:t>- взаимодействия школы и семей школьников.</w:t>
      </w:r>
    </w:p>
    <w:p w14:paraId="21AFE3F5" w14:textId="77777777" w:rsidR="0023332D" w:rsidRPr="0023332D" w:rsidRDefault="0023332D" w:rsidP="00042502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iCs/>
          <w:color w:val="auto"/>
          <w:kern w:val="2"/>
          <w:sz w:val="24"/>
          <w:szCs w:val="24"/>
          <w:lang w:eastAsia="ko-KR"/>
        </w:rPr>
        <w:t xml:space="preserve">Итогом самоанализа </w:t>
      </w:r>
      <w:r w:rsidRPr="0023332D">
        <w:rPr>
          <w:color w:val="auto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73C8F6E8" w14:textId="77777777" w:rsidR="0023332D" w:rsidRPr="0023332D" w:rsidRDefault="0023332D" w:rsidP="00042502">
      <w:pPr>
        <w:wordWrap w:val="0"/>
        <w:autoSpaceDE w:val="0"/>
        <w:autoSpaceDN w:val="0"/>
        <w:adjustRightInd w:val="0"/>
        <w:spacing w:line="276" w:lineRule="auto"/>
        <w:ind w:right="-1" w:firstLine="567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Перечень методик, диагностических материалов, используемых для анализа воспитательной работы:</w:t>
      </w:r>
    </w:p>
    <w:p w14:paraId="7FB5185D" w14:textId="77777777" w:rsidR="0023332D" w:rsidRPr="0023332D" w:rsidRDefault="0023332D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Отчет о работе классных руководителей за четверть</w:t>
      </w:r>
    </w:p>
    <w:p w14:paraId="6174B22D" w14:textId="77777777" w:rsidR="0023332D" w:rsidRPr="0023332D" w:rsidRDefault="0023332D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Анализ работы классных руководителей за учебный год</w:t>
      </w:r>
    </w:p>
    <w:p w14:paraId="54E45511" w14:textId="77777777" w:rsidR="0023332D" w:rsidRPr="0023332D" w:rsidRDefault="0023332D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 xml:space="preserve">Информация о проделанной работе по определенным направлениям воспитательной работы на педагогических совещаниях </w:t>
      </w:r>
    </w:p>
    <w:p w14:paraId="56A05C85" w14:textId="32F3F47F" w:rsidR="0023332D" w:rsidRPr="0023332D" w:rsidRDefault="00A131CC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Внутри гимназический</w:t>
      </w:r>
      <w:r w:rsidR="0023332D" w:rsidRPr="0023332D">
        <w:rPr>
          <w:color w:val="auto"/>
          <w:kern w:val="2"/>
          <w:sz w:val="24"/>
          <w:szCs w:val="24"/>
          <w:lang w:eastAsia="ko-KR"/>
        </w:rPr>
        <w:t xml:space="preserve"> контроль по вопросам воспитания</w:t>
      </w:r>
    </w:p>
    <w:p w14:paraId="610A3102" w14:textId="77777777" w:rsidR="0023332D" w:rsidRPr="0023332D" w:rsidRDefault="0023332D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Анализ работы заместителя директора по ВР за определенные периоды и учебный год</w:t>
      </w:r>
    </w:p>
    <w:p w14:paraId="5F06F9A2" w14:textId="77777777" w:rsidR="0023332D" w:rsidRPr="0023332D" w:rsidRDefault="0023332D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Диагностика сформированности единого школьного сообщества детей и взрослых</w:t>
      </w:r>
    </w:p>
    <w:p w14:paraId="29A3A8E0" w14:textId="77777777" w:rsidR="0023332D" w:rsidRPr="0023332D" w:rsidRDefault="0023332D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Диагностика уровня воспитанности</w:t>
      </w:r>
    </w:p>
    <w:p w14:paraId="069257DE" w14:textId="77777777" w:rsidR="0023332D" w:rsidRPr="0023332D" w:rsidRDefault="0023332D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>Социометрия</w:t>
      </w:r>
    </w:p>
    <w:p w14:paraId="3741A5DB" w14:textId="77777777" w:rsidR="0023332D" w:rsidRDefault="0023332D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 xml:space="preserve">Самоанализ работы учителя </w:t>
      </w:r>
    </w:p>
    <w:p w14:paraId="6C84A3F7" w14:textId="77777777" w:rsidR="008E6795" w:rsidRPr="0023332D" w:rsidRDefault="008E6795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>
        <w:rPr>
          <w:color w:val="auto"/>
          <w:kern w:val="2"/>
          <w:sz w:val="24"/>
          <w:szCs w:val="24"/>
          <w:lang w:eastAsia="ko-KR"/>
        </w:rPr>
        <w:t>Самоанализ воспитательного мероприятия</w:t>
      </w:r>
    </w:p>
    <w:p w14:paraId="379319AA" w14:textId="53F78706" w:rsidR="00C02D37" w:rsidRDefault="0023332D" w:rsidP="00042502">
      <w:pPr>
        <w:widowControl/>
        <w:numPr>
          <w:ilvl w:val="0"/>
          <w:numId w:val="32"/>
        </w:numPr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  <w:r w:rsidRPr="0023332D">
        <w:rPr>
          <w:color w:val="auto"/>
          <w:kern w:val="2"/>
          <w:sz w:val="24"/>
          <w:szCs w:val="24"/>
          <w:lang w:eastAsia="ko-KR"/>
        </w:rPr>
        <w:t xml:space="preserve">Отчетные конференции детских общественных организаций </w:t>
      </w:r>
    </w:p>
    <w:p w14:paraId="5A03D7AE" w14:textId="60761AA1" w:rsidR="00A131CC" w:rsidRDefault="00A131CC" w:rsidP="00A131CC">
      <w:pPr>
        <w:widowControl/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</w:p>
    <w:p w14:paraId="2DE88C53" w14:textId="77777777" w:rsidR="00A131CC" w:rsidRDefault="00A131CC" w:rsidP="00A131CC">
      <w:pPr>
        <w:widowControl/>
        <w:wordWrap w:val="0"/>
        <w:autoSpaceDE w:val="0"/>
        <w:autoSpaceDN w:val="0"/>
        <w:adjustRightInd w:val="0"/>
        <w:spacing w:line="276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</w:p>
    <w:p w14:paraId="214C6DFE" w14:textId="77777777" w:rsidR="00074567" w:rsidRDefault="00074567" w:rsidP="00074567">
      <w:pPr>
        <w:widowControl/>
        <w:wordWrap w:val="0"/>
        <w:autoSpaceDE w:val="0"/>
        <w:autoSpaceDN w:val="0"/>
        <w:adjustRightInd w:val="0"/>
        <w:spacing w:after="200" w:line="360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</w:p>
    <w:p w14:paraId="0C247DF2" w14:textId="77777777" w:rsidR="00827F72" w:rsidRDefault="00827F72" w:rsidP="00074567">
      <w:pPr>
        <w:widowControl/>
        <w:wordWrap w:val="0"/>
        <w:autoSpaceDE w:val="0"/>
        <w:autoSpaceDN w:val="0"/>
        <w:adjustRightInd w:val="0"/>
        <w:spacing w:after="200" w:line="360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</w:p>
    <w:p w14:paraId="6F006A21" w14:textId="77777777" w:rsidR="00221946" w:rsidRPr="0003431C" w:rsidRDefault="00221946" w:rsidP="00074567">
      <w:pPr>
        <w:widowControl/>
        <w:wordWrap w:val="0"/>
        <w:autoSpaceDE w:val="0"/>
        <w:autoSpaceDN w:val="0"/>
        <w:adjustRightInd w:val="0"/>
        <w:spacing w:after="200" w:line="360" w:lineRule="auto"/>
        <w:ind w:right="-1"/>
        <w:contextualSpacing/>
        <w:jc w:val="left"/>
        <w:rPr>
          <w:color w:val="auto"/>
          <w:kern w:val="2"/>
          <w:sz w:val="24"/>
          <w:szCs w:val="24"/>
          <w:lang w:eastAsia="ko-KR"/>
        </w:rPr>
      </w:pPr>
    </w:p>
    <w:sectPr w:rsidR="00221946" w:rsidRPr="0003431C" w:rsidSect="00536855">
      <w:footerReference w:type="default" r:id="rId10"/>
      <w:pgSz w:w="11900" w:h="16840"/>
      <w:pgMar w:top="993" w:right="851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DE0F3" w14:textId="77777777" w:rsidR="00110C18" w:rsidRDefault="00110C18">
      <w:r>
        <w:separator/>
      </w:r>
    </w:p>
  </w:endnote>
  <w:endnote w:type="continuationSeparator" w:id="0">
    <w:p w14:paraId="2506545E" w14:textId="77777777" w:rsidR="00110C18" w:rsidRDefault="0011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9D3D6" w14:textId="77777777" w:rsidR="00A1485C" w:rsidRPr="00E91703" w:rsidRDefault="00A1485C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>
      <w:rPr>
        <w:noProof/>
        <w:sz w:val="24"/>
        <w:szCs w:val="24"/>
      </w:rPr>
      <w:t>31</w:t>
    </w:r>
    <w:r w:rsidRPr="00E91703">
      <w:rPr>
        <w:sz w:val="24"/>
        <w:szCs w:val="24"/>
      </w:rPr>
      <w:fldChar w:fldCharType="end"/>
    </w:r>
  </w:p>
  <w:p w14:paraId="68407BE0" w14:textId="77777777" w:rsidR="00A1485C" w:rsidRPr="00E91703" w:rsidRDefault="00A1485C">
    <w:pPr>
      <w:pStyle w:val="afc"/>
      <w:jc w:val="center"/>
      <w:rPr>
        <w:szCs w:val="24"/>
      </w:rPr>
    </w:pPr>
  </w:p>
  <w:p w14:paraId="0CDD36FE" w14:textId="77777777" w:rsidR="00A1485C" w:rsidRDefault="00A1485C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CA70" w14:textId="77777777" w:rsidR="00110C18" w:rsidRDefault="00110C18">
      <w:r>
        <w:separator/>
      </w:r>
    </w:p>
  </w:footnote>
  <w:footnote w:type="continuationSeparator" w:id="0">
    <w:p w14:paraId="6A6DF6C5" w14:textId="77777777" w:rsidR="00110C18" w:rsidRDefault="0011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02FD"/>
    <w:multiLevelType w:val="hybridMultilevel"/>
    <w:tmpl w:val="8AF0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D1CEA"/>
    <w:multiLevelType w:val="hybridMultilevel"/>
    <w:tmpl w:val="3648F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C3C76"/>
    <w:multiLevelType w:val="hybridMultilevel"/>
    <w:tmpl w:val="1C14A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7199A"/>
    <w:multiLevelType w:val="hybridMultilevel"/>
    <w:tmpl w:val="AE36F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016958"/>
    <w:multiLevelType w:val="hybridMultilevel"/>
    <w:tmpl w:val="28603E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DE4E24"/>
    <w:multiLevelType w:val="hybridMultilevel"/>
    <w:tmpl w:val="95A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D50EE"/>
    <w:multiLevelType w:val="hybridMultilevel"/>
    <w:tmpl w:val="F1C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57391"/>
    <w:multiLevelType w:val="hybridMultilevel"/>
    <w:tmpl w:val="BC989488"/>
    <w:lvl w:ilvl="0" w:tplc="C472C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991CD5"/>
    <w:multiLevelType w:val="hybridMultilevel"/>
    <w:tmpl w:val="AFD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C2643"/>
    <w:multiLevelType w:val="hybridMultilevel"/>
    <w:tmpl w:val="3B6C269A"/>
    <w:lvl w:ilvl="0" w:tplc="4E0CB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D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8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29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8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C7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E9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C0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C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B8797C"/>
    <w:multiLevelType w:val="hybridMultilevel"/>
    <w:tmpl w:val="62BAE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620D5B"/>
    <w:multiLevelType w:val="hybridMultilevel"/>
    <w:tmpl w:val="307A1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2F6C4C"/>
    <w:multiLevelType w:val="hybridMultilevel"/>
    <w:tmpl w:val="E01AD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371184"/>
    <w:multiLevelType w:val="hybridMultilevel"/>
    <w:tmpl w:val="5846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E2AEC"/>
    <w:multiLevelType w:val="hybridMultilevel"/>
    <w:tmpl w:val="ECAE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E75BBA"/>
    <w:multiLevelType w:val="hybridMultilevel"/>
    <w:tmpl w:val="8E082FE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1EB2572A"/>
    <w:multiLevelType w:val="hybridMultilevel"/>
    <w:tmpl w:val="3D5E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C22B1"/>
    <w:multiLevelType w:val="hybridMultilevel"/>
    <w:tmpl w:val="DA96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8" w15:restartNumberingAfterBreak="0">
    <w:nsid w:val="20190985"/>
    <w:multiLevelType w:val="hybridMultilevel"/>
    <w:tmpl w:val="FDCC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24F8033E"/>
    <w:multiLevelType w:val="hybridMultilevel"/>
    <w:tmpl w:val="13F29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9F70FB"/>
    <w:multiLevelType w:val="hybridMultilevel"/>
    <w:tmpl w:val="18DC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0A5E0B"/>
    <w:multiLevelType w:val="hybridMultilevel"/>
    <w:tmpl w:val="2116B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6347A7"/>
    <w:multiLevelType w:val="hybridMultilevel"/>
    <w:tmpl w:val="097EA4D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27E2474C"/>
    <w:multiLevelType w:val="hybridMultilevel"/>
    <w:tmpl w:val="04C2B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81611AA"/>
    <w:multiLevelType w:val="hybridMultilevel"/>
    <w:tmpl w:val="3B62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50FD7"/>
    <w:multiLevelType w:val="hybridMultilevel"/>
    <w:tmpl w:val="5D4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2903E7"/>
    <w:multiLevelType w:val="hybridMultilevel"/>
    <w:tmpl w:val="0E64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0326E4"/>
    <w:multiLevelType w:val="hybridMultilevel"/>
    <w:tmpl w:val="4DE2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0737B1"/>
    <w:multiLevelType w:val="hybridMultilevel"/>
    <w:tmpl w:val="60EE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334C4"/>
    <w:multiLevelType w:val="hybridMultilevel"/>
    <w:tmpl w:val="EBACC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4CA6106"/>
    <w:multiLevelType w:val="hybridMultilevel"/>
    <w:tmpl w:val="5BBE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B6837B6"/>
    <w:multiLevelType w:val="hybridMultilevel"/>
    <w:tmpl w:val="17742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CC8082D"/>
    <w:multiLevelType w:val="hybridMultilevel"/>
    <w:tmpl w:val="9BB63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DA4113"/>
    <w:multiLevelType w:val="hybridMultilevel"/>
    <w:tmpl w:val="8B141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CFE118B"/>
    <w:multiLevelType w:val="hybridMultilevel"/>
    <w:tmpl w:val="A434C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DE54237"/>
    <w:multiLevelType w:val="hybridMultilevel"/>
    <w:tmpl w:val="7BF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DD31A8"/>
    <w:multiLevelType w:val="hybridMultilevel"/>
    <w:tmpl w:val="7B28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0FC3428"/>
    <w:multiLevelType w:val="hybridMultilevel"/>
    <w:tmpl w:val="53DEFF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1841F99"/>
    <w:multiLevelType w:val="hybridMultilevel"/>
    <w:tmpl w:val="CA9A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CC6B57"/>
    <w:multiLevelType w:val="hybridMultilevel"/>
    <w:tmpl w:val="92A8C35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 w15:restartNumberingAfterBreak="0">
    <w:nsid w:val="41DF49DE"/>
    <w:multiLevelType w:val="hybridMultilevel"/>
    <w:tmpl w:val="9216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2BA198F"/>
    <w:multiLevelType w:val="hybridMultilevel"/>
    <w:tmpl w:val="4C84E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6B97AEB"/>
    <w:multiLevelType w:val="hybridMultilevel"/>
    <w:tmpl w:val="DC647CE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499F2B33"/>
    <w:multiLevelType w:val="hybridMultilevel"/>
    <w:tmpl w:val="0F603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8640B3"/>
    <w:multiLevelType w:val="hybridMultilevel"/>
    <w:tmpl w:val="AB6CE15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4AAB3D5B"/>
    <w:multiLevelType w:val="hybridMultilevel"/>
    <w:tmpl w:val="DE7A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D77465"/>
    <w:multiLevelType w:val="hybridMultilevel"/>
    <w:tmpl w:val="2F98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2B7BB5"/>
    <w:multiLevelType w:val="hybridMultilevel"/>
    <w:tmpl w:val="45A64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35F3D3D"/>
    <w:multiLevelType w:val="hybridMultilevel"/>
    <w:tmpl w:val="5972E4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5F26D60"/>
    <w:multiLevelType w:val="hybridMultilevel"/>
    <w:tmpl w:val="7F8243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8F32C02"/>
    <w:multiLevelType w:val="hybridMultilevel"/>
    <w:tmpl w:val="0CBAB7B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B447BDC"/>
    <w:multiLevelType w:val="hybridMultilevel"/>
    <w:tmpl w:val="1666A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B8706FE"/>
    <w:multiLevelType w:val="hybridMultilevel"/>
    <w:tmpl w:val="66BA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D000CA0"/>
    <w:multiLevelType w:val="hybridMultilevel"/>
    <w:tmpl w:val="7324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7574C6"/>
    <w:multiLevelType w:val="hybridMultilevel"/>
    <w:tmpl w:val="4BD8F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EF23120"/>
    <w:multiLevelType w:val="hybridMultilevel"/>
    <w:tmpl w:val="A7E6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86450A"/>
    <w:multiLevelType w:val="hybridMultilevel"/>
    <w:tmpl w:val="818C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C841E8"/>
    <w:multiLevelType w:val="hybridMultilevel"/>
    <w:tmpl w:val="4AB2EC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739318B"/>
    <w:multiLevelType w:val="hybridMultilevel"/>
    <w:tmpl w:val="EED87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4" w15:restartNumberingAfterBreak="0">
    <w:nsid w:val="6D9D67F8"/>
    <w:multiLevelType w:val="multilevel"/>
    <w:tmpl w:val="A4B2F46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65" w15:restartNumberingAfterBreak="0">
    <w:nsid w:val="6E6A15CB"/>
    <w:multiLevelType w:val="hybridMultilevel"/>
    <w:tmpl w:val="E80A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573B55"/>
    <w:multiLevelType w:val="hybridMultilevel"/>
    <w:tmpl w:val="7970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1E06B3"/>
    <w:multiLevelType w:val="hybridMultilevel"/>
    <w:tmpl w:val="CB52A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7345216"/>
    <w:multiLevelType w:val="hybridMultilevel"/>
    <w:tmpl w:val="BB6CD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8D00963"/>
    <w:multiLevelType w:val="hybridMultilevel"/>
    <w:tmpl w:val="0024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2469A1"/>
    <w:multiLevelType w:val="hybridMultilevel"/>
    <w:tmpl w:val="0E24F432"/>
    <w:lvl w:ilvl="0" w:tplc="6DF60EA8">
      <w:numFmt w:val="bullet"/>
      <w:lvlText w:val=""/>
      <w:lvlJc w:val="left"/>
      <w:pPr>
        <w:ind w:left="2438" w:hanging="102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C5D4D79"/>
    <w:multiLevelType w:val="multilevel"/>
    <w:tmpl w:val="7396BC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4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63"/>
  </w:num>
  <w:num w:numId="2">
    <w:abstractNumId w:val="19"/>
  </w:num>
  <w:num w:numId="3">
    <w:abstractNumId w:val="61"/>
  </w:num>
  <w:num w:numId="4">
    <w:abstractNumId w:val="53"/>
  </w:num>
  <w:num w:numId="5">
    <w:abstractNumId w:val="23"/>
  </w:num>
  <w:num w:numId="6">
    <w:abstractNumId w:val="47"/>
  </w:num>
  <w:num w:numId="7">
    <w:abstractNumId w:val="9"/>
  </w:num>
  <w:num w:numId="8">
    <w:abstractNumId w:val="49"/>
  </w:num>
  <w:num w:numId="9">
    <w:abstractNumId w:val="41"/>
  </w:num>
  <w:num w:numId="10">
    <w:abstractNumId w:val="70"/>
  </w:num>
  <w:num w:numId="11">
    <w:abstractNumId w:val="16"/>
  </w:num>
  <w:num w:numId="12">
    <w:abstractNumId w:val="13"/>
  </w:num>
  <w:num w:numId="13">
    <w:abstractNumId w:val="34"/>
  </w:num>
  <w:num w:numId="14">
    <w:abstractNumId w:val="58"/>
  </w:num>
  <w:num w:numId="15">
    <w:abstractNumId w:val="42"/>
  </w:num>
  <w:num w:numId="16">
    <w:abstractNumId w:val="69"/>
  </w:num>
  <w:num w:numId="17">
    <w:abstractNumId w:val="71"/>
  </w:num>
  <w:num w:numId="18">
    <w:abstractNumId w:val="55"/>
  </w:num>
  <w:num w:numId="19">
    <w:abstractNumId w:val="12"/>
  </w:num>
  <w:num w:numId="20">
    <w:abstractNumId w:val="36"/>
  </w:num>
  <w:num w:numId="21">
    <w:abstractNumId w:val="67"/>
  </w:num>
  <w:num w:numId="22">
    <w:abstractNumId w:val="72"/>
  </w:num>
  <w:num w:numId="23">
    <w:abstractNumId w:val="15"/>
  </w:num>
  <w:num w:numId="24">
    <w:abstractNumId w:val="45"/>
  </w:num>
  <w:num w:numId="25">
    <w:abstractNumId w:val="33"/>
  </w:num>
  <w:num w:numId="26">
    <w:abstractNumId w:val="40"/>
  </w:num>
  <w:num w:numId="27">
    <w:abstractNumId w:val="17"/>
  </w:num>
  <w:num w:numId="28">
    <w:abstractNumId w:val="4"/>
  </w:num>
  <w:num w:numId="29">
    <w:abstractNumId w:val="54"/>
  </w:num>
  <w:num w:numId="30">
    <w:abstractNumId w:val="29"/>
  </w:num>
  <w:num w:numId="31">
    <w:abstractNumId w:val="32"/>
  </w:num>
  <w:num w:numId="32">
    <w:abstractNumId w:val="24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</w:num>
  <w:num w:numId="61">
    <w:abstractNumId w:val="60"/>
  </w:num>
  <w:num w:numId="62">
    <w:abstractNumId w:val="37"/>
  </w:num>
  <w:num w:numId="63">
    <w:abstractNumId w:val="52"/>
  </w:num>
  <w:num w:numId="64">
    <w:abstractNumId w:val="39"/>
  </w:num>
  <w:num w:numId="65">
    <w:abstractNumId w:val="44"/>
  </w:num>
  <w:num w:numId="66">
    <w:abstractNumId w:val="25"/>
  </w:num>
  <w:num w:numId="67">
    <w:abstractNumId w:val="0"/>
  </w:num>
  <w:num w:numId="68">
    <w:abstractNumId w:val="30"/>
  </w:num>
  <w:num w:numId="69">
    <w:abstractNumId w:val="3"/>
  </w:num>
  <w:num w:numId="70">
    <w:abstractNumId w:val="59"/>
  </w:num>
  <w:num w:numId="71">
    <w:abstractNumId w:val="8"/>
  </w:num>
  <w:num w:numId="72">
    <w:abstractNumId w:val="31"/>
  </w:num>
  <w:num w:numId="73">
    <w:abstractNumId w:val="11"/>
  </w:num>
  <w:num w:numId="74">
    <w:abstractNumId w:val="6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24B5"/>
    <w:rsid w:val="0003431C"/>
    <w:rsid w:val="00037C36"/>
    <w:rsid w:val="00042502"/>
    <w:rsid w:val="00043C62"/>
    <w:rsid w:val="00050F59"/>
    <w:rsid w:val="00074567"/>
    <w:rsid w:val="00075F67"/>
    <w:rsid w:val="00076757"/>
    <w:rsid w:val="00080F94"/>
    <w:rsid w:val="00081EB7"/>
    <w:rsid w:val="0008214B"/>
    <w:rsid w:val="000842CA"/>
    <w:rsid w:val="000904A3"/>
    <w:rsid w:val="00090814"/>
    <w:rsid w:val="000936CD"/>
    <w:rsid w:val="0009674C"/>
    <w:rsid w:val="000A6AEE"/>
    <w:rsid w:val="000D414D"/>
    <w:rsid w:val="000E0501"/>
    <w:rsid w:val="00110C18"/>
    <w:rsid w:val="00121044"/>
    <w:rsid w:val="00123C8D"/>
    <w:rsid w:val="00123E61"/>
    <w:rsid w:val="0013066C"/>
    <w:rsid w:val="001346AD"/>
    <w:rsid w:val="00143404"/>
    <w:rsid w:val="00144408"/>
    <w:rsid w:val="00152BB3"/>
    <w:rsid w:val="00161EB4"/>
    <w:rsid w:val="00164407"/>
    <w:rsid w:val="0017104A"/>
    <w:rsid w:val="00176BE1"/>
    <w:rsid w:val="001901D0"/>
    <w:rsid w:val="00192647"/>
    <w:rsid w:val="0019647C"/>
    <w:rsid w:val="001A394B"/>
    <w:rsid w:val="001A4B16"/>
    <w:rsid w:val="001B7CCC"/>
    <w:rsid w:val="001C6243"/>
    <w:rsid w:val="00220C68"/>
    <w:rsid w:val="00221946"/>
    <w:rsid w:val="00227E72"/>
    <w:rsid w:val="00230A6A"/>
    <w:rsid w:val="00232CA4"/>
    <w:rsid w:val="0023332D"/>
    <w:rsid w:val="00243A86"/>
    <w:rsid w:val="0025462E"/>
    <w:rsid w:val="00256776"/>
    <w:rsid w:val="002609F2"/>
    <w:rsid w:val="002633EE"/>
    <w:rsid w:val="002660E0"/>
    <w:rsid w:val="002677F5"/>
    <w:rsid w:val="00281F56"/>
    <w:rsid w:val="00293142"/>
    <w:rsid w:val="00295067"/>
    <w:rsid w:val="002A0299"/>
    <w:rsid w:val="002B091E"/>
    <w:rsid w:val="002C2637"/>
    <w:rsid w:val="002D3736"/>
    <w:rsid w:val="002D3ECA"/>
    <w:rsid w:val="002F6F69"/>
    <w:rsid w:val="002F7035"/>
    <w:rsid w:val="002F7434"/>
    <w:rsid w:val="00310FFD"/>
    <w:rsid w:val="00311F5C"/>
    <w:rsid w:val="00316BA2"/>
    <w:rsid w:val="00331D5C"/>
    <w:rsid w:val="00332C53"/>
    <w:rsid w:val="00343995"/>
    <w:rsid w:val="003504D3"/>
    <w:rsid w:val="003C61D6"/>
    <w:rsid w:val="003D1FC3"/>
    <w:rsid w:val="003E14E6"/>
    <w:rsid w:val="0040263E"/>
    <w:rsid w:val="00412E33"/>
    <w:rsid w:val="00425846"/>
    <w:rsid w:val="004274B0"/>
    <w:rsid w:val="004521CF"/>
    <w:rsid w:val="00464FFB"/>
    <w:rsid w:val="004666DD"/>
    <w:rsid w:val="00471F4E"/>
    <w:rsid w:val="004721D8"/>
    <w:rsid w:val="00477590"/>
    <w:rsid w:val="00481E8D"/>
    <w:rsid w:val="00484D76"/>
    <w:rsid w:val="00497FBB"/>
    <w:rsid w:val="004C3683"/>
    <w:rsid w:val="004C64ED"/>
    <w:rsid w:val="004D1BA6"/>
    <w:rsid w:val="004D42BC"/>
    <w:rsid w:val="004F4A3A"/>
    <w:rsid w:val="0051439F"/>
    <w:rsid w:val="00514BA4"/>
    <w:rsid w:val="00515673"/>
    <w:rsid w:val="00525968"/>
    <w:rsid w:val="00527E53"/>
    <w:rsid w:val="00532B0C"/>
    <w:rsid w:val="00535E94"/>
    <w:rsid w:val="00536855"/>
    <w:rsid w:val="005537F7"/>
    <w:rsid w:val="00582EA5"/>
    <w:rsid w:val="00585D0B"/>
    <w:rsid w:val="005955C8"/>
    <w:rsid w:val="005B5510"/>
    <w:rsid w:val="005B5C2B"/>
    <w:rsid w:val="005C314D"/>
    <w:rsid w:val="005C769E"/>
    <w:rsid w:val="005D1E76"/>
    <w:rsid w:val="005D234E"/>
    <w:rsid w:val="005F084F"/>
    <w:rsid w:val="005F3681"/>
    <w:rsid w:val="00610308"/>
    <w:rsid w:val="00627579"/>
    <w:rsid w:val="00636C6D"/>
    <w:rsid w:val="006465DC"/>
    <w:rsid w:val="006479FB"/>
    <w:rsid w:val="006516AA"/>
    <w:rsid w:val="00652736"/>
    <w:rsid w:val="00653DFF"/>
    <w:rsid w:val="006A6034"/>
    <w:rsid w:val="006B3A39"/>
    <w:rsid w:val="006B6267"/>
    <w:rsid w:val="006C58EA"/>
    <w:rsid w:val="006E378B"/>
    <w:rsid w:val="006E78C9"/>
    <w:rsid w:val="006F2B91"/>
    <w:rsid w:val="006F410E"/>
    <w:rsid w:val="007065B1"/>
    <w:rsid w:val="00721343"/>
    <w:rsid w:val="00732A75"/>
    <w:rsid w:val="00735686"/>
    <w:rsid w:val="007375CD"/>
    <w:rsid w:val="007455F4"/>
    <w:rsid w:val="007852D0"/>
    <w:rsid w:val="0078543F"/>
    <w:rsid w:val="00791B71"/>
    <w:rsid w:val="007A16E0"/>
    <w:rsid w:val="007A6DB3"/>
    <w:rsid w:val="007B6736"/>
    <w:rsid w:val="007D2726"/>
    <w:rsid w:val="007E09F7"/>
    <w:rsid w:val="007E3537"/>
    <w:rsid w:val="007E4791"/>
    <w:rsid w:val="007F2B11"/>
    <w:rsid w:val="00803106"/>
    <w:rsid w:val="00803C8D"/>
    <w:rsid w:val="00827F72"/>
    <w:rsid w:val="008300EC"/>
    <w:rsid w:val="00832FB8"/>
    <w:rsid w:val="0083362B"/>
    <w:rsid w:val="00836B38"/>
    <w:rsid w:val="008516F1"/>
    <w:rsid w:val="00852B09"/>
    <w:rsid w:val="008540A4"/>
    <w:rsid w:val="00857E46"/>
    <w:rsid w:val="00862ABF"/>
    <w:rsid w:val="00880918"/>
    <w:rsid w:val="00882280"/>
    <w:rsid w:val="00885EC9"/>
    <w:rsid w:val="00885EED"/>
    <w:rsid w:val="00890283"/>
    <w:rsid w:val="008A0AAC"/>
    <w:rsid w:val="008A0ED8"/>
    <w:rsid w:val="008A3D6E"/>
    <w:rsid w:val="008B2F7F"/>
    <w:rsid w:val="008D56F2"/>
    <w:rsid w:val="008D7E82"/>
    <w:rsid w:val="008E23F3"/>
    <w:rsid w:val="008E6795"/>
    <w:rsid w:val="008F08B1"/>
    <w:rsid w:val="008F5192"/>
    <w:rsid w:val="00905434"/>
    <w:rsid w:val="00921714"/>
    <w:rsid w:val="00924645"/>
    <w:rsid w:val="00943F9C"/>
    <w:rsid w:val="00962233"/>
    <w:rsid w:val="00964583"/>
    <w:rsid w:val="009676BA"/>
    <w:rsid w:val="00981E65"/>
    <w:rsid w:val="00992CC7"/>
    <w:rsid w:val="009B3751"/>
    <w:rsid w:val="009B6D79"/>
    <w:rsid w:val="009D1739"/>
    <w:rsid w:val="009D203E"/>
    <w:rsid w:val="009D436E"/>
    <w:rsid w:val="009E28A2"/>
    <w:rsid w:val="009E2C52"/>
    <w:rsid w:val="009E3BCA"/>
    <w:rsid w:val="00A1011B"/>
    <w:rsid w:val="00A10B0E"/>
    <w:rsid w:val="00A131CC"/>
    <w:rsid w:val="00A1485C"/>
    <w:rsid w:val="00A156E0"/>
    <w:rsid w:val="00A33F8C"/>
    <w:rsid w:val="00A65EB7"/>
    <w:rsid w:val="00A72E59"/>
    <w:rsid w:val="00A85881"/>
    <w:rsid w:val="00A865F1"/>
    <w:rsid w:val="00A95E10"/>
    <w:rsid w:val="00AB608D"/>
    <w:rsid w:val="00AC3F65"/>
    <w:rsid w:val="00AF1DAF"/>
    <w:rsid w:val="00AF4E76"/>
    <w:rsid w:val="00AF5256"/>
    <w:rsid w:val="00B04B7F"/>
    <w:rsid w:val="00B1266B"/>
    <w:rsid w:val="00B16CBE"/>
    <w:rsid w:val="00B174FA"/>
    <w:rsid w:val="00B266CE"/>
    <w:rsid w:val="00B42E18"/>
    <w:rsid w:val="00B439F9"/>
    <w:rsid w:val="00B46CBF"/>
    <w:rsid w:val="00B47CAB"/>
    <w:rsid w:val="00B65CD0"/>
    <w:rsid w:val="00B67C5E"/>
    <w:rsid w:val="00B71750"/>
    <w:rsid w:val="00B71847"/>
    <w:rsid w:val="00B93B0F"/>
    <w:rsid w:val="00BB331E"/>
    <w:rsid w:val="00BC16DC"/>
    <w:rsid w:val="00BC1EDE"/>
    <w:rsid w:val="00BC4B59"/>
    <w:rsid w:val="00BC53FA"/>
    <w:rsid w:val="00BE1186"/>
    <w:rsid w:val="00BE4026"/>
    <w:rsid w:val="00BF3D1A"/>
    <w:rsid w:val="00C02D37"/>
    <w:rsid w:val="00C054B7"/>
    <w:rsid w:val="00C06471"/>
    <w:rsid w:val="00C10C1F"/>
    <w:rsid w:val="00C14402"/>
    <w:rsid w:val="00C161A7"/>
    <w:rsid w:val="00C205BC"/>
    <w:rsid w:val="00C26A4D"/>
    <w:rsid w:val="00C34837"/>
    <w:rsid w:val="00C413ED"/>
    <w:rsid w:val="00C41F53"/>
    <w:rsid w:val="00C535AB"/>
    <w:rsid w:val="00C575FA"/>
    <w:rsid w:val="00C67CAC"/>
    <w:rsid w:val="00C736AF"/>
    <w:rsid w:val="00C972E7"/>
    <w:rsid w:val="00CA19A5"/>
    <w:rsid w:val="00CA378F"/>
    <w:rsid w:val="00CA681E"/>
    <w:rsid w:val="00CC14CB"/>
    <w:rsid w:val="00CC510B"/>
    <w:rsid w:val="00CD13D0"/>
    <w:rsid w:val="00CF334C"/>
    <w:rsid w:val="00D1313A"/>
    <w:rsid w:val="00D14994"/>
    <w:rsid w:val="00D17B53"/>
    <w:rsid w:val="00D22B4D"/>
    <w:rsid w:val="00D37F1C"/>
    <w:rsid w:val="00D42A6E"/>
    <w:rsid w:val="00D61159"/>
    <w:rsid w:val="00D72039"/>
    <w:rsid w:val="00D75039"/>
    <w:rsid w:val="00D96827"/>
    <w:rsid w:val="00DB0491"/>
    <w:rsid w:val="00DD2025"/>
    <w:rsid w:val="00DF2E51"/>
    <w:rsid w:val="00E06C4D"/>
    <w:rsid w:val="00E06DA7"/>
    <w:rsid w:val="00E16EF5"/>
    <w:rsid w:val="00E21C35"/>
    <w:rsid w:val="00E22CE6"/>
    <w:rsid w:val="00E2596D"/>
    <w:rsid w:val="00E33E09"/>
    <w:rsid w:val="00E406A1"/>
    <w:rsid w:val="00E43350"/>
    <w:rsid w:val="00E457D2"/>
    <w:rsid w:val="00E529BA"/>
    <w:rsid w:val="00E52D37"/>
    <w:rsid w:val="00E56F70"/>
    <w:rsid w:val="00E707F5"/>
    <w:rsid w:val="00E73C23"/>
    <w:rsid w:val="00E76A3A"/>
    <w:rsid w:val="00E81F5B"/>
    <w:rsid w:val="00E91703"/>
    <w:rsid w:val="00E93A6E"/>
    <w:rsid w:val="00EC1C03"/>
    <w:rsid w:val="00EC29CD"/>
    <w:rsid w:val="00EC2F6D"/>
    <w:rsid w:val="00EC7630"/>
    <w:rsid w:val="00ED0421"/>
    <w:rsid w:val="00ED20C1"/>
    <w:rsid w:val="00ED4EFB"/>
    <w:rsid w:val="00ED5326"/>
    <w:rsid w:val="00ED599F"/>
    <w:rsid w:val="00EE0699"/>
    <w:rsid w:val="00EE09F1"/>
    <w:rsid w:val="00F05E67"/>
    <w:rsid w:val="00F224C7"/>
    <w:rsid w:val="00F326AC"/>
    <w:rsid w:val="00F33AAF"/>
    <w:rsid w:val="00F45B69"/>
    <w:rsid w:val="00F4676D"/>
    <w:rsid w:val="00F5013F"/>
    <w:rsid w:val="00F50BBC"/>
    <w:rsid w:val="00F53AA9"/>
    <w:rsid w:val="00F53F26"/>
    <w:rsid w:val="00F62FC0"/>
    <w:rsid w:val="00F67EA0"/>
    <w:rsid w:val="00F72711"/>
    <w:rsid w:val="00F7278D"/>
    <w:rsid w:val="00F738FD"/>
    <w:rsid w:val="00F97A4A"/>
    <w:rsid w:val="00FC2E67"/>
    <w:rsid w:val="00FE5E99"/>
    <w:rsid w:val="00FE733B"/>
    <w:rsid w:val="00FF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8A128C"/>
  <w15:docId w15:val="{D7C3E555-082E-4178-BB36-4C9CEF3F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16CBE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16CBE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16CBE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16CB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16CBE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B16CB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CBE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B16CBE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B16CBE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B16CBE"/>
    <w:rPr>
      <w:color w:val="106BBE"/>
    </w:rPr>
  </w:style>
  <w:style w:type="character" w:customStyle="1" w:styleId="a4">
    <w:name w:val="Гипертекстовая ссылка"/>
    <w:link w:val="a3"/>
    <w:rsid w:val="00B16CBE"/>
    <w:rPr>
      <w:color w:val="106BBE"/>
    </w:rPr>
  </w:style>
  <w:style w:type="paragraph" w:customStyle="1" w:styleId="CharAttribute4">
    <w:name w:val="CharAttribute4"/>
    <w:link w:val="CharAttribute40"/>
    <w:rsid w:val="00B16CBE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B16CBE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B16CBE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B16CBE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B16CBE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B16CBE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B16CBE"/>
    <w:rPr>
      <w:vertAlign w:val="superscript"/>
    </w:rPr>
  </w:style>
  <w:style w:type="character" w:styleId="a5">
    <w:name w:val="footnote reference"/>
    <w:link w:val="12"/>
    <w:rsid w:val="00B16CBE"/>
    <w:rPr>
      <w:vertAlign w:val="superscript"/>
    </w:rPr>
  </w:style>
  <w:style w:type="paragraph" w:customStyle="1" w:styleId="a6">
    <w:name w:val="Цветовое выделение"/>
    <w:link w:val="a7"/>
    <w:rsid w:val="00B16CBE"/>
    <w:rPr>
      <w:b/>
      <w:color w:val="26282F"/>
    </w:rPr>
  </w:style>
  <w:style w:type="character" w:customStyle="1" w:styleId="a7">
    <w:name w:val="Цветовое выделение"/>
    <w:link w:val="a6"/>
    <w:rsid w:val="00B16CBE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B16CBE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B16CBE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B16CBE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B16CBE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B16CBE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B16CBE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B16CBE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B16CBE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B16CBE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B16CBE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B16CBE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B16CBE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B16CBE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16CBE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B16CBE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B16CBE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B16CBE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B16CBE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B16CBE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B16CBE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B16CBE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B16CBE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B16CBE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B16CBE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B16CBE"/>
    <w:rPr>
      <w:rFonts w:ascii="Liberation Serif" w:hAnsi="Liberation Serif"/>
    </w:rPr>
  </w:style>
  <w:style w:type="character" w:customStyle="1" w:styleId="Standard0">
    <w:name w:val="Standard"/>
    <w:link w:val="Standard"/>
    <w:rsid w:val="00B16CBE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B16CBE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B16CBE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B16CBE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B16CBE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B16CBE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B16CBE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B16CBE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B16CBE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B16CBE"/>
    <w:rPr>
      <w:b/>
    </w:rPr>
  </w:style>
  <w:style w:type="character" w:customStyle="1" w:styleId="ac">
    <w:name w:val="Тема примечания Знак"/>
    <w:basedOn w:val="ad"/>
    <w:link w:val="aa"/>
    <w:rsid w:val="00B16CBE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B16CBE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B16CBE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B16CBE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B16CBE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B16CBE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B16CBE"/>
  </w:style>
  <w:style w:type="character" w:customStyle="1" w:styleId="ad">
    <w:name w:val="Текст примечания Знак"/>
    <w:basedOn w:val="1"/>
    <w:link w:val="ab"/>
    <w:rsid w:val="00B16CBE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B16CBE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B16CBE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B16CBE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B16CBE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B16CBE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B16CBE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B16CBE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B16CBE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B16CBE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B16CB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B16CBE"/>
    <w:rPr>
      <w:sz w:val="24"/>
    </w:rPr>
  </w:style>
  <w:style w:type="character" w:customStyle="1" w:styleId="af1">
    <w:name w:val="Обычный (Интернет) Знак"/>
    <w:basedOn w:val="1"/>
    <w:link w:val="af0"/>
    <w:rsid w:val="00B16CB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B16CBE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B16CBE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B16CBE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B16CBE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B16CBE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B16CBE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B16CBE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B16CBE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B16CBE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B16CBE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B16CBE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B16CBE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B16CBE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B16CBE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B16CBE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B16CBE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B16CBE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B16CBE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B16CBE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B16CBE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B16CBE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B16CBE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B16CBE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B16CBE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B16CBE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B16CBE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B16CBE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B16CBE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B16CBE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B16CBE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B16CBE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B16CBE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B16CBE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B16CBE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B16CBE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B16CBE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B16CBE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B16CBE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B16CBE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B16CBE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B16CBE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B16CBE"/>
    <w:rPr>
      <w:rFonts w:ascii="Times New Roman" w:hAnsi="Times New Roman"/>
      <w:sz w:val="28"/>
    </w:rPr>
  </w:style>
  <w:style w:type="paragraph" w:customStyle="1" w:styleId="s10">
    <w:name w:val="s_10"/>
    <w:link w:val="s100"/>
    <w:rsid w:val="00B16CBE"/>
  </w:style>
  <w:style w:type="character" w:customStyle="1" w:styleId="s100">
    <w:name w:val="s_10"/>
    <w:link w:val="s10"/>
    <w:rsid w:val="00B16CBE"/>
  </w:style>
  <w:style w:type="paragraph" w:customStyle="1" w:styleId="CharAttribute323">
    <w:name w:val="CharAttribute323"/>
    <w:link w:val="CharAttribute3230"/>
    <w:rsid w:val="00B16CBE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B16CBE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B16CBE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B16CBE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B16CBE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B16CBE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B16CB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B16CBE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B16CBE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B16CBE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B16CBE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B16CBE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B16CBE"/>
    <w:rPr>
      <w:rFonts w:ascii="Times New Roman" w:hAnsi="Times New Roman"/>
    </w:rPr>
  </w:style>
  <w:style w:type="character" w:customStyle="1" w:styleId="Default0">
    <w:name w:val="Default"/>
    <w:link w:val="Default"/>
    <w:rsid w:val="00B16CBE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B16CBE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B16CBE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B16CBE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B16CBE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B16CBE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B16CBE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B16CB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B16CBE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B16CBE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B16CBE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B16CBE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B16CBE"/>
  </w:style>
  <w:style w:type="paragraph" w:customStyle="1" w:styleId="CharAttribute312">
    <w:name w:val="CharAttribute312"/>
    <w:link w:val="CharAttribute3120"/>
    <w:rsid w:val="00B16CBE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B16CBE"/>
    <w:rPr>
      <w:rFonts w:ascii="Times New Roman" w:hAnsi="Times New Roman"/>
      <w:sz w:val="28"/>
    </w:rPr>
  </w:style>
  <w:style w:type="paragraph" w:customStyle="1" w:styleId="w">
    <w:name w:val="w"/>
    <w:link w:val="w0"/>
    <w:rsid w:val="00B16CBE"/>
  </w:style>
  <w:style w:type="character" w:customStyle="1" w:styleId="w0">
    <w:name w:val="w"/>
    <w:link w:val="w"/>
    <w:rsid w:val="00B16CBE"/>
  </w:style>
  <w:style w:type="paragraph" w:customStyle="1" w:styleId="CharAttribute289">
    <w:name w:val="CharAttribute289"/>
    <w:link w:val="CharAttribute2890"/>
    <w:rsid w:val="00B16CBE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B16CBE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B16CBE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B16CBE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B16CBE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B16CBE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B16CBE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B16CBE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B16CBE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B16CBE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B16CBE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B16CBE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B16CBE"/>
    <w:rPr>
      <w:rFonts w:ascii="Calibri" w:hAnsi="Calibri"/>
      <w:sz w:val="20"/>
    </w:rPr>
  </w:style>
  <w:style w:type="paragraph" w:styleId="af4">
    <w:name w:val="header"/>
    <w:basedOn w:val="a"/>
    <w:link w:val="af5"/>
    <w:rsid w:val="00B16CBE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B16CBE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B16CBE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B16CBE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B16CBE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B16CBE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B16CBE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B16CBE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B16CBE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B16CBE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B16CBE"/>
    <w:rPr>
      <w:sz w:val="16"/>
    </w:rPr>
  </w:style>
  <w:style w:type="character" w:styleId="af6">
    <w:name w:val="annotation reference"/>
    <w:link w:val="1a"/>
    <w:rsid w:val="00B16CBE"/>
    <w:rPr>
      <w:sz w:val="16"/>
    </w:rPr>
  </w:style>
  <w:style w:type="paragraph" w:customStyle="1" w:styleId="1b">
    <w:name w:val="Гиперссылка1"/>
    <w:link w:val="af7"/>
    <w:rsid w:val="00B16CBE"/>
    <w:rPr>
      <w:color w:val="0563C1"/>
      <w:u w:val="single"/>
    </w:rPr>
  </w:style>
  <w:style w:type="character" w:styleId="af7">
    <w:name w:val="Hyperlink"/>
    <w:link w:val="1b"/>
    <w:uiPriority w:val="99"/>
    <w:rsid w:val="00B16CBE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B16CBE"/>
    <w:pPr>
      <w:widowControl/>
      <w:jc w:val="left"/>
    </w:pPr>
  </w:style>
  <w:style w:type="character" w:customStyle="1" w:styleId="Footnote0">
    <w:name w:val="Footnote"/>
    <w:basedOn w:val="1"/>
    <w:link w:val="Footnote"/>
    <w:rsid w:val="00B16CB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B16CBE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B16CBE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B16CBE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B16CBE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B16CBE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B16CBE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B16CBE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B16CBE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B16CBE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B16CBE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B16CBE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B16CBE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B16CBE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B16CBE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B16CB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16CBE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B16CBE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B16CBE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B16CBE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B16CBE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B16CBE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B16CBE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B16CBE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B16CBE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B16CBE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B16CBE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B16CBE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B16CBE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B16CBE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B16CBE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B16CBE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B16CBE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B16CBE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16CBE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B16CBE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B16CBE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B16CBE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B16CBE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B16CBE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B16CBE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B16CBE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B16CBE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B16CBE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B16CBE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B16CBE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B16CBE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B16CBE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B16CBE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B16CBE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B16CBE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B16CBE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B16CBE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B16CBE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B16CBE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B16CBE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B16CBE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B16CBE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B16CBE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B16CBE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B16CBE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B16CBE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B16CBE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B16CBE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B16CBE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B16CBE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B16CBE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B16CBE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B16CBE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B16CBE"/>
    <w:rPr>
      <w:b/>
    </w:rPr>
  </w:style>
  <w:style w:type="character" w:styleId="aff0">
    <w:name w:val="Strong"/>
    <w:link w:val="1e"/>
    <w:rsid w:val="00B16CBE"/>
    <w:rPr>
      <w:b/>
    </w:rPr>
  </w:style>
  <w:style w:type="paragraph" w:customStyle="1" w:styleId="25">
    <w:name w:val="Заголовок №2"/>
    <w:basedOn w:val="a"/>
    <w:link w:val="26"/>
    <w:rsid w:val="00B16CBE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B16CBE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B16CBE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B16CBE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B16CBE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B16CBE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B16CBE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B16CBE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B16CBE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B16CBE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B16CBE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B16CBE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B16CBE"/>
  </w:style>
  <w:style w:type="character" w:customStyle="1" w:styleId="wmi-callto0">
    <w:name w:val="wmi-callto"/>
    <w:link w:val="wmi-callto"/>
    <w:rsid w:val="00B16CBE"/>
  </w:style>
  <w:style w:type="paragraph" w:customStyle="1" w:styleId="aff1">
    <w:link w:val="aff2"/>
    <w:semiHidden/>
    <w:unhideWhenUsed/>
    <w:rsid w:val="00B16CBE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B16CBE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B16CBE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B16CBE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B16CBE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B16CBE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B16CBE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B16CBE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B16CBE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B16CBE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B16CBE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B16CBE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B16CBE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B16CBE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B16CBE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B16CBE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B16CBE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B16CBE"/>
    <w:rPr>
      <w:rFonts w:ascii="XO Thames" w:hAnsi="XO Thames"/>
      <w:i/>
      <w:sz w:val="24"/>
    </w:rPr>
  </w:style>
  <w:style w:type="paragraph" w:styleId="aff5">
    <w:name w:val="No Spacing"/>
    <w:link w:val="aff6"/>
    <w:rsid w:val="00B16CBE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B16CBE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B16CBE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B16CBE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B16CBE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B16CBE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B16CBE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B16CBE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B16CB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sid w:val="00B16CBE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B16CBE"/>
    <w:rPr>
      <w:vertAlign w:val="superscript"/>
    </w:rPr>
  </w:style>
  <w:style w:type="character" w:customStyle="1" w:styleId="affa">
    <w:name w:val="Символ сноски"/>
    <w:link w:val="aff9"/>
    <w:rsid w:val="00B16CBE"/>
    <w:rPr>
      <w:vertAlign w:val="superscript"/>
    </w:rPr>
  </w:style>
  <w:style w:type="character" w:customStyle="1" w:styleId="40">
    <w:name w:val="Заголовок 4 Знак"/>
    <w:link w:val="4"/>
    <w:rsid w:val="00B16CBE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B16CBE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B16CBE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B16CBE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B16CBE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B16CBE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B16CBE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B16CBE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B16CBE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B16CBE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B16CBE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B16CBE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sid w:val="00B16CB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B16CB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B16CB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16CB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C14402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fb"/>
    <w:rsid w:val="002660E0"/>
    <w:rPr>
      <w:rFonts w:ascii="Times New Roman" w:hAnsi="Times New Roman"/>
      <w:color w:val="auto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@user-hn6ne4hl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30F6-31B4-44E5-BD86-D94B90E3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44</Pages>
  <Words>15282</Words>
  <Characters>87110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Жанна Махно</cp:lastModifiedBy>
  <cp:revision>6</cp:revision>
  <cp:lastPrinted>2022-09-21T07:36:00Z</cp:lastPrinted>
  <dcterms:created xsi:type="dcterms:W3CDTF">2023-08-27T10:53:00Z</dcterms:created>
  <dcterms:modified xsi:type="dcterms:W3CDTF">2023-09-10T03:40:00Z</dcterms:modified>
</cp:coreProperties>
</file>